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14A8" w14:textId="77777777" w:rsidR="00A80159" w:rsidRPr="00BA2ACF" w:rsidRDefault="00860FDC" w:rsidP="00CF6C5A">
      <w:pPr>
        <w:pStyle w:val="Heading4"/>
        <w:rPr>
          <w:rFonts w:asciiTheme="minorHAnsi" w:hAnsiTheme="minorHAnsi" w:cstheme="minorHAnsi"/>
          <w:sz w:val="28"/>
          <w:lang w:val="el-GR"/>
        </w:rPr>
      </w:pPr>
      <w:r>
        <w:rPr>
          <w:rFonts w:asciiTheme="minorHAnsi" w:hAnsiTheme="minorHAnsi" w:cstheme="minorHAnsi"/>
          <w:color w:val="0067A6"/>
          <w:szCs w:val="28"/>
        </w:rPr>
        <w:t>Liquidity Provider</w:t>
      </w:r>
      <w:r w:rsidR="00D56E5F" w:rsidRPr="00D56E5F">
        <w:rPr>
          <w:rFonts w:asciiTheme="minorHAnsi" w:hAnsiTheme="minorHAnsi" w:cstheme="minorHAnsi"/>
          <w:color w:val="0067A6"/>
          <w:szCs w:val="28"/>
        </w:rPr>
        <w:t xml:space="preserve"> Application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 xml:space="preserve"> </w:t>
      </w:r>
      <w:r w:rsidR="002C1EEF" w:rsidRPr="00D56E5F">
        <w:rPr>
          <w:rFonts w:asciiTheme="minorHAnsi" w:hAnsiTheme="minorHAnsi" w:cstheme="minorHAnsi"/>
          <w:color w:val="0067A6"/>
          <w:szCs w:val="28"/>
        </w:rPr>
        <w:t>Form</w:t>
      </w:r>
    </w:p>
    <w:p w14:paraId="07BB16F3" w14:textId="77777777" w:rsidR="00D660AE" w:rsidRPr="00D56E5F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28"/>
          <w:lang w:val="it-IT"/>
        </w:rPr>
      </w:pPr>
    </w:p>
    <w:p w14:paraId="2F6C184F" w14:textId="77777777" w:rsidR="00D660AE" w:rsidRPr="00D56E5F" w:rsidRDefault="00D660AE" w:rsidP="00D660AE">
      <w:pPr>
        <w:rPr>
          <w:rFonts w:cstheme="minorHAnsi"/>
          <w:vanish/>
          <w:color w:val="000000" w:themeColor="text1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387"/>
        <w:gridCol w:w="5490"/>
      </w:tblGrid>
      <w:tr w:rsidR="0093132A" w:rsidRPr="00FE0A87" w14:paraId="0B8BCD71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52BC" w14:textId="6F36480D" w:rsidR="0093132A" w:rsidRPr="00D56E5F" w:rsidRDefault="0093132A" w:rsidP="00BA2ACF">
            <w:pPr>
              <w:jc w:val="right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56E5F">
              <w:rPr>
                <w:rFonts w:cstheme="minorHAnsi"/>
                <w:bCs/>
                <w:color w:val="000000" w:themeColor="text1"/>
                <w:lang w:val="en-GB"/>
              </w:rPr>
              <w:t>Date:</w:t>
            </w:r>
            <w:r w:rsidRPr="00D56E5F"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="00BA2ACF">
              <w:rPr>
                <w:rFonts w:cs="Arial"/>
                <w:b/>
                <w:bCs/>
                <w:color w:val="000000" w:themeColor="text1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Cs w:val="24"/>
                  <w:lang w:val="en-GB"/>
                </w:rPr>
                <w:id w:val="-1974821601"/>
                <w:placeholder>
                  <w:docPart w:val="E35A726F4C1E40AC918EBD51D7DC868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ACF" w:rsidRPr="0007542C">
                  <w:rPr>
                    <w:rStyle w:val="PlaceholderText"/>
                    <w:highlight w:val="lightGray"/>
                    <w:lang w:val="en-US"/>
                  </w:rPr>
                  <w:t>Click or tap to enter a date.</w:t>
                </w:r>
              </w:sdtContent>
            </w:sdt>
          </w:p>
        </w:tc>
      </w:tr>
      <w:tr w:rsidR="00B5374A" w:rsidRPr="00FE0A87" w14:paraId="20EA5E0E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2A4E" w14:textId="339ABEF1" w:rsidR="00B5374A" w:rsidRPr="00C04ABD" w:rsidRDefault="00B5374A" w:rsidP="00B5374A">
            <w:pPr>
              <w:tabs>
                <w:tab w:val="left" w:pos="7353"/>
                <w:tab w:val="right" w:pos="9639"/>
              </w:tabs>
              <w:spacing w:after="0" w:line="240" w:lineRule="auto"/>
              <w:rPr>
                <w:rFonts w:cs="Arial"/>
                <w:szCs w:val="24"/>
                <w:lang w:val="it-IT"/>
              </w:rPr>
            </w:pPr>
            <w:r w:rsidRPr="00C04ABD">
              <w:rPr>
                <w:rFonts w:cs="Arial"/>
                <w:szCs w:val="24"/>
                <w:lang w:val="it-IT"/>
              </w:rPr>
              <w:t xml:space="preserve">To: </w:t>
            </w:r>
            <w:r w:rsidRPr="00C04ABD">
              <w:rPr>
                <w:rFonts w:cs="Arial"/>
                <w:b/>
                <w:szCs w:val="24"/>
                <w:lang w:val="it-IT"/>
              </w:rPr>
              <w:t xml:space="preserve">EnEx </w:t>
            </w:r>
            <w:r w:rsidR="008D26EC" w:rsidRPr="008D26EC">
              <w:rPr>
                <w:rFonts w:cs="Arial"/>
                <w:b/>
                <w:szCs w:val="24"/>
                <w:lang w:val="it-IT"/>
              </w:rPr>
              <w:t>Admission Service</w:t>
            </w:r>
            <w:r w:rsidRPr="00C04ABD">
              <w:rPr>
                <w:rFonts w:cs="Arial"/>
                <w:b/>
                <w:szCs w:val="24"/>
                <w:lang w:val="it-IT"/>
              </w:rPr>
              <w:tab/>
            </w:r>
          </w:p>
          <w:p w14:paraId="644CCC79" w14:textId="5619F8D7" w:rsidR="00B5374A" w:rsidRPr="00C04ABD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 </w:t>
            </w:r>
            <w:r w:rsidRPr="0007542C">
              <w:rPr>
                <w:rFonts w:asciiTheme="minorHAnsi" w:hAnsiTheme="minorHAnsi" w:cs="Arial"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>110, Athinon Ave. 104 42 Athens, Greece</w:t>
            </w:r>
          </w:p>
          <w:p w14:paraId="714D2B80" w14:textId="6A5059EA" w:rsidR="00B5374A" w:rsidRPr="00C04ABD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b/>
                <w:sz w:val="22"/>
                <w:szCs w:val="24"/>
                <w:lang w:val="it-IT"/>
              </w:rPr>
              <w:t xml:space="preserve">  </w:t>
            </w:r>
            <w:r w:rsidRPr="0007542C">
              <w:rPr>
                <w:rFonts w:asciiTheme="minorHAnsi" w:hAnsiTheme="minorHAnsi" w:cs="Arial"/>
                <w:b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Tel: (+30) 210 33 66 </w:t>
            </w:r>
            <w:r w:rsidR="00713371" w:rsidRPr="0007542C">
              <w:rPr>
                <w:rFonts w:asciiTheme="minorHAnsi" w:hAnsiTheme="minorHAnsi" w:cs="Arial"/>
                <w:sz w:val="22"/>
                <w:szCs w:val="24"/>
                <w:lang w:val="pt-PT"/>
              </w:rPr>
              <w:t>548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</w:p>
          <w:p w14:paraId="388ABCC5" w14:textId="49E6036C" w:rsidR="00B5374A" w:rsidRPr="0007542C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  <w:r w:rsidRPr="0007542C">
              <w:rPr>
                <w:rFonts w:asciiTheme="minorHAnsi" w:hAnsiTheme="minorHAnsi" w:cs="Arial"/>
                <w:sz w:val="22"/>
                <w:szCs w:val="24"/>
                <w:lang w:val="pt-PT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E-mail: </w:t>
            </w:r>
            <w:hyperlink r:id="rId8" w:history="1">
              <w:r w:rsidR="00A66BC9" w:rsidRPr="0007542C">
                <w:rPr>
                  <w:rStyle w:val="Hyperlink"/>
                  <w:rFonts w:asciiTheme="minorHAnsi" w:hAnsiTheme="minorHAnsi"/>
                  <w:sz w:val="22"/>
                  <w:szCs w:val="24"/>
                  <w:lang w:val="pt-PT"/>
                </w:rPr>
                <w:t>admission@enexgroup.gr</w:t>
              </w:r>
            </w:hyperlink>
            <w:r w:rsidRPr="0007542C">
              <w:rPr>
                <w:rFonts w:asciiTheme="minorHAnsi" w:hAnsiTheme="minorHAnsi"/>
                <w:sz w:val="22"/>
                <w:szCs w:val="24"/>
                <w:lang w:val="pt-PT"/>
              </w:rPr>
              <w:t xml:space="preserve"> </w:t>
            </w:r>
          </w:p>
          <w:p w14:paraId="6A282398" w14:textId="77777777" w:rsidR="00B5374A" w:rsidRPr="0007542C" w:rsidRDefault="00B5374A" w:rsidP="0007542C">
            <w:pPr>
              <w:rPr>
                <w:rFonts w:cstheme="minorHAnsi"/>
                <w:bCs/>
                <w:color w:val="000000" w:themeColor="text1"/>
                <w:lang w:val="pt-PT"/>
              </w:rPr>
            </w:pPr>
          </w:p>
        </w:tc>
      </w:tr>
      <w:tr w:rsidR="00D660AE" w:rsidRPr="00D56E5F" w14:paraId="167AEB4B" w14:textId="77777777" w:rsidTr="0093132A">
        <w:trPr>
          <w:trHeight w:val="20"/>
          <w:jc w:val="center"/>
        </w:trPr>
        <w:tc>
          <w:tcPr>
            <w:tcW w:w="9720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0D55250C" w14:textId="77777777" w:rsidR="00D660AE" w:rsidRPr="00D56E5F" w:rsidRDefault="00A21B25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D56E5F">
              <w:rPr>
                <w:rFonts w:cstheme="minorHAnsi"/>
                <w:b/>
                <w:color w:val="0067A6"/>
                <w:szCs w:val="18"/>
              </w:rPr>
              <w:t>General Info</w:t>
            </w:r>
          </w:p>
        </w:tc>
      </w:tr>
      <w:tr w:rsidR="00C33B22" w:rsidRPr="000960FF" w14:paraId="670DF0C6" w14:textId="77777777" w:rsidTr="00A533D5">
        <w:trPr>
          <w:trHeight w:val="20"/>
          <w:jc w:val="center"/>
        </w:trPr>
        <w:tc>
          <w:tcPr>
            <w:tcW w:w="423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04A15CFD" w14:textId="4B4CEBCC" w:rsidR="00214BE6" w:rsidRPr="000960FF" w:rsidRDefault="00BA047C" w:rsidP="000D53CC">
            <w:pPr>
              <w:tabs>
                <w:tab w:val="right" w:pos="9347"/>
              </w:tabs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Participant’s trade</w:t>
            </w:r>
            <w:r w:rsidRPr="000960FF">
              <w:rPr>
                <w:rFonts w:cstheme="minorHAnsi"/>
                <w:sz w:val="21"/>
                <w:szCs w:val="21"/>
              </w:rPr>
              <w:t xml:space="preserve"> </w:t>
            </w:r>
            <w:r w:rsidR="00A21B25" w:rsidRPr="000960FF">
              <w:rPr>
                <w:rFonts w:cstheme="minorHAnsi"/>
                <w:sz w:val="21"/>
                <w:szCs w:val="21"/>
              </w:rPr>
              <w:t>name</w:t>
            </w:r>
          </w:p>
        </w:tc>
        <w:tc>
          <w:tcPr>
            <w:tcW w:w="549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3D7906FD" w14:textId="77777777" w:rsidR="00D660AE" w:rsidRPr="000960FF" w:rsidRDefault="004964DB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C80079" w:rsidRPr="000960FF" w14:paraId="2A3EED40" w14:textId="77777777" w:rsidTr="00A533D5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BE37A27" w14:textId="77777777" w:rsidR="00C80079" w:rsidRPr="000960FF" w:rsidRDefault="00A21B25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sz w:val="21"/>
                <w:szCs w:val="21"/>
              </w:rPr>
              <w:t>Contact Person</w:t>
            </w:r>
          </w:p>
        </w:tc>
        <w:tc>
          <w:tcPr>
            <w:tcW w:w="2387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0D222CE" w14:textId="5244532F" w:rsidR="00C80079" w:rsidRPr="000960FF" w:rsidRDefault="00C80079" w:rsidP="00A533D5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(</w:t>
            </w:r>
            <w:r w:rsidR="00A21B25" w:rsidRPr="000960FF">
              <w:rPr>
                <w:rFonts w:cstheme="minorHAnsi"/>
                <w:color w:val="0067A6"/>
                <w:sz w:val="21"/>
                <w:szCs w:val="21"/>
              </w:rPr>
              <w:t>name</w:t>
            </w:r>
            <w:r w:rsidR="00BA2ACF">
              <w:rPr>
                <w:rFonts w:cstheme="minorHAnsi"/>
                <w:color w:val="0067A6"/>
                <w:sz w:val="21"/>
                <w:szCs w:val="21"/>
                <w:lang w:val="en-US"/>
              </w:rPr>
              <w:t>/</w:t>
            </w:r>
            <w:r w:rsidR="00BA2ACF">
              <w:rPr>
                <w:rFonts w:cstheme="minorHAnsi"/>
                <w:color w:val="0067A6"/>
                <w:sz w:val="21"/>
                <w:szCs w:val="21"/>
                <w:lang w:val="en-GB"/>
              </w:rPr>
              <w:t>tel./email</w:t>
            </w: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)</w:t>
            </w:r>
          </w:p>
        </w:tc>
        <w:tc>
          <w:tcPr>
            <w:tcW w:w="5490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688DFD65" w14:textId="77777777" w:rsidR="00C80079" w:rsidRPr="000960FF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7F6903" w:rsidRPr="00D56E5F" w14:paraId="0B774270" w14:textId="77777777" w:rsidTr="00C357FD">
        <w:trPr>
          <w:trHeight w:val="20"/>
          <w:jc w:val="center"/>
        </w:trPr>
        <w:tc>
          <w:tcPr>
            <w:tcW w:w="9720" w:type="dxa"/>
            <w:gridSpan w:val="3"/>
            <w:tcBorders>
              <w:top w:val="single" w:sz="6" w:space="0" w:color="0067A6"/>
              <w:bottom w:val="nil"/>
            </w:tcBorders>
            <w:vAlign w:val="center"/>
          </w:tcPr>
          <w:p w14:paraId="55BB3F46" w14:textId="77777777" w:rsidR="007F6903" w:rsidRPr="00D56E5F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793C8CA3" w14:textId="77777777" w:rsidR="00876739" w:rsidRPr="00D56E5F" w:rsidRDefault="00876739" w:rsidP="00984A69">
      <w:pPr>
        <w:spacing w:after="0"/>
        <w:rPr>
          <w:rFonts w:cstheme="minorHAnsi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31"/>
      </w:tblGrid>
      <w:tr w:rsidR="00CC703D" w:rsidRPr="00D56E5F" w14:paraId="5F646D33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14:paraId="22EC5422" w14:textId="0D6DD2E7" w:rsidR="00CC703D" w:rsidRPr="00D56E5F" w:rsidRDefault="00F64B98" w:rsidP="00800BD4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color w:val="0067A6"/>
                <w:sz w:val="18"/>
                <w:szCs w:val="18"/>
                <w:lang w:val="en-US"/>
              </w:rPr>
            </w:pPr>
            <w:r w:rsidRPr="00E0127A">
              <w:rPr>
                <w:rFonts w:cstheme="minorHAnsi"/>
                <w:b/>
                <w:color w:val="0067A6"/>
                <w:szCs w:val="18"/>
                <w:lang w:val="en-US"/>
              </w:rPr>
              <w:t>Outsourcing</w:t>
            </w:r>
          </w:p>
        </w:tc>
      </w:tr>
      <w:tr w:rsidR="00CC703D" w:rsidRPr="00FE0A87" w14:paraId="3ADF4BAA" w14:textId="77777777" w:rsidTr="00800BD4">
        <w:trPr>
          <w:trHeight w:val="606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tbl>
            <w:tblPr>
              <w:tblW w:w="972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0"/>
              <w:gridCol w:w="270"/>
            </w:tblGrid>
            <w:tr w:rsidR="00976675" w:rsidRPr="00FE0A87" w14:paraId="435D900C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6A841554" w14:textId="77777777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We have signed an outsourcing contract for Market Making: </w:t>
                  </w: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US"/>
                      </w:rPr>
                      <w:id w:val="-277409301"/>
                      <w:placeholder>
                        <w:docPart w:val="347BB0919AEF4D9AA6B43F40A688EECB"/>
                      </w:placeholder>
                      <w:showingPlcHdr/>
                      <w:comboBox>
                        <w:listItem w:value="Choose an item."/>
                        <w:listItem w:displayText="YES" w:value="YES"/>
                        <w:listItem w:displayText="NO" w:value="NO"/>
                      </w:comboBox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  <w:p w14:paraId="4CEDCAEA" w14:textId="668E530F" w:rsidR="00976675" w:rsidRPr="0007542C" w:rsidRDefault="00976675" w:rsidP="0007542C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  <w:lang w:val="en-US"/>
                    </w:rPr>
                    <w:t>If yes, please fill in the following:</w:t>
                  </w:r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598E4E45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before="240"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FE0A87" w14:paraId="5BFC56F1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76BF42C" w14:textId="25EFBB03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Company </w:t>
                  </w:r>
                  <w:r w:rsidR="0089736F"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Trade </w:t>
                  </w: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Name</w:t>
                  </w:r>
                  <w:r w:rsidR="00604B8E" w:rsidRPr="0007542C">
                    <w:rPr>
                      <w:rFonts w:cstheme="minorHAnsi"/>
                      <w:b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7542C">
                    <w:rPr>
                      <w:rStyle w:val="FootnoteReference"/>
                      <w:rFonts w:cstheme="minorHAnsi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1"/>
                  </w: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:</w:t>
                  </w:r>
                  <w:r w:rsidRPr="0007542C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-834609358"/>
                      <w:placeholder>
                        <w:docPart w:val="4DE730F777A649D69C4B0E4F81D22B6C"/>
                      </w:placeholder>
                      <w:showingPlcHdr/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38337B2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FE0A87" w14:paraId="5F499806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A04CFD" w14:textId="7FD01C69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iCs/>
                      <w:sz w:val="20"/>
                      <w:szCs w:val="20"/>
                    </w:rPr>
                    <w:t>ΤΙΝ</w:t>
                  </w:r>
                  <w:r w:rsidR="00604B8E" w:rsidRPr="0007542C">
                    <w:rPr>
                      <w:rFonts w:cstheme="minorHAnsi"/>
                      <w:iCs/>
                      <w:sz w:val="20"/>
                      <w:szCs w:val="20"/>
                      <w:vertAlign w:val="superscript"/>
                      <w:lang w:val="en-US"/>
                    </w:rPr>
                    <w:t xml:space="preserve">1 </w:t>
                  </w:r>
                  <w:r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:</w:t>
                  </w:r>
                  <w:r w:rsidRPr="0007542C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560602169"/>
                      <w:placeholder>
                        <w:docPart w:val="747B3EDD5B2143399881663FB135EDA4"/>
                      </w:placeholder>
                      <w:showingPlcHdr/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2B68642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FE0A87" w14:paraId="4041E035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34CC035" w14:textId="256D1D71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Describe thoroughly, which functions are being outsourced and the way in which they comply with the </w:t>
                  </w:r>
                  <w:proofErr w:type="gramStart"/>
                  <w:r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Rulebook</w:t>
                  </w:r>
                  <w:proofErr w:type="gramEnd"/>
                </w:p>
                <w:p w14:paraId="2559F65F" w14:textId="11ECE9CD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74D6C56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6FB04436" w14:textId="77777777" w:rsidR="00BD06AF" w:rsidRDefault="00BD06AF" w:rsidP="00BD06AF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</w:p>
          <w:p w14:paraId="6DEE2BF5" w14:textId="3F0B8006" w:rsidR="00BD06AF" w:rsidRPr="00C93F75" w:rsidRDefault="00BD06AF" w:rsidP="00BD06AF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 xml:space="preserve">Responsible persons for </w:t>
            </w:r>
            <w:r w:rsidR="00EC2E16">
              <w:rPr>
                <w:rFonts w:cs="Arial"/>
                <w:b/>
                <w:color w:val="0067A6"/>
                <w:lang w:val="en-GB"/>
              </w:rPr>
              <w:t>Natural Gas Liquidity Provider issues</w:t>
            </w:r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 </w:t>
            </w:r>
          </w:p>
          <w:tbl>
            <w:tblPr>
              <w:tblStyle w:val="TableGrid"/>
              <w:tblW w:w="9946" w:type="dxa"/>
              <w:tblBorders>
                <w:top w:val="single" w:sz="4" w:space="0" w:color="5B9BD5"/>
                <w:left w:val="none" w:sz="0" w:space="0" w:color="auto"/>
                <w:bottom w:val="single" w:sz="4" w:space="0" w:color="5B9BD5"/>
                <w:right w:val="none" w:sz="0" w:space="0" w:color="auto"/>
                <w:insideH w:val="dotted" w:sz="4" w:space="0" w:color="5B9BD5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1838"/>
              <w:gridCol w:w="1134"/>
              <w:gridCol w:w="2552"/>
              <w:gridCol w:w="1134"/>
              <w:gridCol w:w="2131"/>
            </w:tblGrid>
            <w:tr w:rsidR="00BD06AF" w:rsidRPr="00FE0A87" w14:paraId="34D152C7" w14:textId="77777777" w:rsidTr="00E0127A">
              <w:trPr>
                <w:trHeight w:val="261"/>
              </w:trPr>
              <w:tc>
                <w:tcPr>
                  <w:tcW w:w="1157" w:type="dxa"/>
                </w:tcPr>
                <w:p w14:paraId="142A84AE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</w:tcPr>
                <w:p w14:paraId="3E30B79D" w14:textId="77777777" w:rsidR="00BD06AF" w:rsidRPr="00D94345" w:rsidRDefault="00FE0A87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highlight w:val="lightGray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highlight w:val="lightGray"/>
                        <w:u w:val="single"/>
                      </w:rPr>
                      <w:id w:val="-778796017"/>
                      <w:placeholder>
                        <w:docPart w:val="4086E135C7D148CDA343C8808FAC1AC1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BD06AF"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6E00E8E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</w:tcPr>
                <w:p w14:paraId="33F41B8C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6D188BA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</w:tcPr>
                <w:p w14:paraId="1F770A42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FE0A87" w14:paraId="7CDF91CA" w14:textId="77777777" w:rsidTr="00E0127A">
              <w:trPr>
                <w:trHeight w:val="247"/>
              </w:trPr>
              <w:tc>
                <w:tcPr>
                  <w:tcW w:w="1157" w:type="dxa"/>
                  <w:tcBorders>
                    <w:bottom w:val="single" w:sz="4" w:space="0" w:color="5B9BD5"/>
                  </w:tcBorders>
                </w:tcPr>
                <w:p w14:paraId="5D617D1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  <w:highlight w:val="lightGray"/>
                  </w:rPr>
                  <w:id w:val="-2010284009"/>
                  <w:placeholder>
                    <w:docPart w:val="5521887C3AA844FEAB8BE288F3B87B90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bottom w:val="single" w:sz="4" w:space="0" w:color="5B9BD5"/>
                      </w:tcBorders>
                    </w:tcPr>
                    <w:p w14:paraId="00091C00" w14:textId="77777777" w:rsidR="00BD06AF" w:rsidRPr="00D94345" w:rsidRDefault="00BD06AF" w:rsidP="00BD06AF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highlight w:val="lightGray"/>
                          <w:u w:val="single"/>
                          <w:lang w:val="it-IT"/>
                        </w:rPr>
                      </w:pPr>
                      <w:r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7883DF66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5B9BD5"/>
                  </w:tcBorders>
                </w:tcPr>
                <w:p w14:paraId="761E3D1F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011BB97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5B9BD5"/>
                  </w:tcBorders>
                </w:tcPr>
                <w:p w14:paraId="1FA7A131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FE0A87" w14:paraId="0C25B526" w14:textId="77777777" w:rsidTr="00E0127A">
              <w:trPr>
                <w:trHeight w:val="261"/>
              </w:trPr>
              <w:tc>
                <w:tcPr>
                  <w:tcW w:w="1157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27E8F88B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2F93BBFF" w14:textId="77777777" w:rsidR="00BD06AF" w:rsidRPr="00D94345" w:rsidRDefault="00FE0A87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highlight w:val="lightGray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highlight w:val="lightGray"/>
                        <w:u w:val="single"/>
                      </w:rPr>
                      <w:id w:val="1527524612"/>
                      <w:placeholder>
                        <w:docPart w:val="4AA2753EBBB8494C8A03BDFA8E463ECE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BD06AF"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19FF4C3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007DAF7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0C20F4C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FD1BBF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FE0A87" w14:paraId="7D26B4B1" w14:textId="77777777" w:rsidTr="00E0127A">
              <w:trPr>
                <w:trHeight w:val="247"/>
              </w:trPr>
              <w:tc>
                <w:tcPr>
                  <w:tcW w:w="1157" w:type="dxa"/>
                  <w:tcBorders>
                    <w:top w:val="dotted" w:sz="4" w:space="0" w:color="5B9BD5"/>
                  </w:tcBorders>
                </w:tcPr>
                <w:p w14:paraId="1DA33D4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  <w:highlight w:val="lightGray"/>
                  </w:rPr>
                  <w:id w:val="1079799512"/>
                  <w:placeholder>
                    <w:docPart w:val="A707D9A1947F4F4BA3C052CF41EA1DF7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top w:val="dotted" w:sz="4" w:space="0" w:color="5B9BD5"/>
                      </w:tcBorders>
                    </w:tcPr>
                    <w:p w14:paraId="1A72E221" w14:textId="77777777" w:rsidR="00BD06AF" w:rsidRPr="00D94345" w:rsidRDefault="00BD06AF" w:rsidP="00BD06AF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highlight w:val="lightGray"/>
                          <w:u w:val="single"/>
                          <w:lang w:val="it-IT"/>
                        </w:rPr>
                      </w:pPr>
                      <w:r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4459BFD7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top w:val="dotted" w:sz="4" w:space="0" w:color="5B9BD5"/>
                  </w:tcBorders>
                </w:tcPr>
                <w:p w14:paraId="42216942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16CFCDC3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top w:val="dotted" w:sz="4" w:space="0" w:color="5B9BD5"/>
                  </w:tcBorders>
                </w:tcPr>
                <w:p w14:paraId="3D1581F0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3A43173D" w14:textId="2EE808C1" w:rsidR="00CC703D" w:rsidRPr="00D72FC1" w:rsidRDefault="00CC703D" w:rsidP="00800BD4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szCs w:val="18"/>
                <w:lang w:val="en-US"/>
              </w:rPr>
            </w:pPr>
            <w:r w:rsidRPr="00D72FC1">
              <w:rPr>
                <w:rFonts w:cstheme="minorHAnsi"/>
                <w:b/>
                <w:color w:val="0067A6"/>
                <w:szCs w:val="18"/>
                <w:lang w:val="en-US"/>
              </w:rPr>
              <w:t>Supporting Documents</w:t>
            </w:r>
          </w:p>
        </w:tc>
      </w:tr>
      <w:tr w:rsidR="00CC703D" w:rsidRPr="000960FF" w14:paraId="0A023483" w14:textId="77777777" w:rsidTr="00800BD4">
        <w:trPr>
          <w:trHeight w:val="146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3667DB2" w14:textId="3CD7CFF6" w:rsidR="00CC703D" w:rsidRPr="0007542C" w:rsidRDefault="00CC703D" w:rsidP="00B916BD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 xml:space="preserve">Internal Regulation of </w:t>
            </w:r>
            <w:r w:rsidR="00B916BD" w:rsidRPr="0007542C">
              <w:rPr>
                <w:rFonts w:cstheme="minorHAnsi"/>
                <w:bCs/>
                <w:sz w:val="20"/>
                <w:szCs w:val="20"/>
                <w:lang w:val="en-US"/>
              </w:rPr>
              <w:t>Liquidity Provision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DF0CD56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E0A87">
              <w:rPr>
                <w:rFonts w:cstheme="minorHAnsi"/>
                <w:sz w:val="21"/>
                <w:szCs w:val="21"/>
              </w:rPr>
            </w:r>
            <w:r w:rsidR="00FE0A87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0C851DC1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1A53805" w14:textId="77777777" w:rsidR="00CC703D" w:rsidRPr="0007542C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>Organization</w:t>
            </w:r>
            <w:r w:rsidR="000F71D6" w:rsidRPr="0007542C">
              <w:rPr>
                <w:rFonts w:cstheme="minorHAnsi"/>
                <w:bCs/>
                <w:sz w:val="20"/>
                <w:szCs w:val="20"/>
                <w:lang w:val="en-US"/>
              </w:rPr>
              <w:t>al</w:t>
            </w: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 xml:space="preserve"> chart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A62D4A9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E0A87">
              <w:rPr>
                <w:rFonts w:cstheme="minorHAnsi"/>
                <w:sz w:val="21"/>
                <w:szCs w:val="21"/>
              </w:rPr>
            </w:r>
            <w:r w:rsidR="00FE0A87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FE0A87" w14:paraId="6FBEA5E0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dotted" w:sz="6" w:space="0" w:color="0067A6"/>
              <w:left w:val="nil"/>
              <w:bottom w:val="nil"/>
              <w:right w:val="nil"/>
            </w:tcBorders>
            <w:vAlign w:val="center"/>
          </w:tcPr>
          <w:p w14:paraId="1A05E8BF" w14:textId="3E51DDB2" w:rsidR="00CC703D" w:rsidRPr="0007542C" w:rsidRDefault="00CC703D" w:rsidP="00B916BD">
            <w:pPr>
              <w:tabs>
                <w:tab w:val="right" w:pos="934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="000F71D6" w:rsidRPr="0007542C">
              <w:rPr>
                <w:rFonts w:cstheme="minorHAnsi"/>
                <w:sz w:val="20"/>
                <w:szCs w:val="20"/>
                <w:lang w:val="en-US"/>
              </w:rPr>
              <w:t xml:space="preserve">you have signed an outsourcing contract for </w:t>
            </w:r>
            <w:r w:rsidR="00B916BD" w:rsidRPr="0007542C">
              <w:rPr>
                <w:rFonts w:cstheme="minorHAnsi"/>
                <w:bCs/>
                <w:sz w:val="20"/>
                <w:szCs w:val="20"/>
                <w:lang w:val="en-US"/>
              </w:rPr>
              <w:t>Liquidity Provision</w:t>
            </w:r>
            <w:r w:rsidR="000F71D6" w:rsidRPr="0007542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CC703D" w:rsidRPr="000960FF" w14:paraId="52DED7AB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6EF1" w14:textId="652202AD" w:rsidR="00CC703D" w:rsidRPr="0007542C" w:rsidRDefault="000F71D6" w:rsidP="00B916BD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 xml:space="preserve">Outsourcing Policy for the </w:t>
            </w:r>
            <w:r w:rsidR="00B916BD" w:rsidRPr="0007542C">
              <w:rPr>
                <w:rFonts w:asciiTheme="minorHAnsi" w:hAnsiTheme="minorHAnsi" w:cstheme="minorHAnsi"/>
                <w:sz w:val="20"/>
                <w:szCs w:val="20"/>
              </w:rPr>
              <w:t xml:space="preserve">Liquidity Provision </w:t>
            </w: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>Operation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1B65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E0A87">
              <w:rPr>
                <w:rFonts w:cstheme="minorHAnsi"/>
                <w:sz w:val="21"/>
                <w:szCs w:val="21"/>
              </w:rPr>
            </w:r>
            <w:r w:rsidR="00FE0A87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29329FFF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9D34" w14:textId="7E5C75D5" w:rsidR="00734CAB" w:rsidRPr="0007542C" w:rsidRDefault="000F71D6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>Risk Management Policy on outsourcing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A4D1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E0A87">
              <w:rPr>
                <w:rFonts w:cstheme="minorHAnsi"/>
                <w:sz w:val="21"/>
                <w:szCs w:val="21"/>
              </w:rPr>
            </w:r>
            <w:r w:rsidR="00FE0A87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FE0A87" w14:paraId="68DD701F" w14:textId="77777777" w:rsidTr="00800BD4">
        <w:trPr>
          <w:trHeight w:val="574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1630CAB6" w14:textId="77777777" w:rsidR="00CC703D" w:rsidRPr="00D56E5F" w:rsidRDefault="00CC703D" w:rsidP="000F71D6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Assignment of Clearing 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(for </w:t>
            </w:r>
            <w:r w:rsidR="000F71D6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>Non-Clearing Members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 only)</w:t>
            </w:r>
            <w:r w:rsidRPr="00D56E5F"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CC703D" w:rsidRPr="00FE0A87" w14:paraId="6E060542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4" w:space="0" w:color="auto"/>
              <w:right w:val="nil"/>
            </w:tcBorders>
            <w:vAlign w:val="center"/>
          </w:tcPr>
          <w:p w14:paraId="12234475" w14:textId="22DF5EFE" w:rsidR="00CC703D" w:rsidRPr="0007542C" w:rsidRDefault="00CC703D">
            <w:pPr>
              <w:spacing w:after="0" w:line="360" w:lineRule="auto"/>
              <w:ind w:right="-151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sz w:val="20"/>
                <w:szCs w:val="20"/>
                <w:lang w:val="en-US"/>
              </w:rPr>
              <w:t>Assignment</w:t>
            </w:r>
            <w:r w:rsidRPr="0007542C">
              <w:rPr>
                <w:rFonts w:cstheme="minorHAnsi"/>
                <w:sz w:val="20"/>
                <w:szCs w:val="20"/>
                <w:lang w:val="en-GB"/>
              </w:rPr>
              <w:t xml:space="preserve"> of clearing procedure to the </w:t>
            </w:r>
            <w:r w:rsidRPr="0007542C">
              <w:rPr>
                <w:rFonts w:cstheme="minorHAnsi"/>
                <w:bCs/>
                <w:sz w:val="20"/>
                <w:szCs w:val="20"/>
                <w:lang w:val="en-GB"/>
              </w:rPr>
              <w:t>GCM:</w:t>
            </w:r>
            <w:r w:rsidR="00C9319F" w:rsidRPr="0007542C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38AABE49" w14:textId="77777777" w:rsidR="00734CAB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</w:p>
    <w:p w14:paraId="07BA4667" w14:textId="2D769123" w:rsidR="00734CAB" w:rsidRPr="00D56E5F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  <w:r>
        <w:rPr>
          <w:rFonts w:cstheme="minorHAnsi"/>
          <w:b/>
          <w:color w:val="0067A6"/>
          <w:lang w:val="en-US"/>
        </w:rPr>
        <w:t xml:space="preserve">Additional Documents 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34CAB" w:rsidRPr="0059277A" w14:paraId="710C6240" w14:textId="77777777" w:rsidTr="0059277A">
        <w:tc>
          <w:tcPr>
            <w:tcW w:w="9630" w:type="dxa"/>
          </w:tcPr>
          <w:p w14:paraId="102B87FB" w14:textId="29D3E491" w:rsidR="00734CAB" w:rsidRPr="00A533D5" w:rsidRDefault="00734CAB" w:rsidP="00A533D5">
            <w:pPr>
              <w:tabs>
                <w:tab w:val="right" w:pos="9347"/>
              </w:tabs>
              <w:rPr>
                <w:rFonts w:cstheme="minorHAnsi"/>
                <w:sz w:val="18"/>
                <w:szCs w:val="18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>Bank Account Certificate (IBAN)</w:t>
            </w:r>
            <w:r w:rsidR="0007542C">
              <w:rPr>
                <w:rFonts w:cstheme="minorHAnsi"/>
                <w:bCs/>
                <w:sz w:val="20"/>
                <w:szCs w:val="20"/>
              </w:rPr>
              <w:t>:</w:t>
            </w:r>
            <w:r w:rsidR="00272AC7" w:rsidRPr="0007542C">
              <w:rPr>
                <w:rFonts w:cstheme="minorHAnsi"/>
                <w:sz w:val="20"/>
                <w:szCs w:val="20"/>
              </w:rPr>
              <w:t xml:space="preserve">  </w: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  <w:r w:rsidR="00272AC7" w:rsidRPr="0007542C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272AC7" w:rsidRPr="0007542C">
              <w:rPr>
                <w:rFonts w:cstheme="minorHAnsi"/>
                <w:sz w:val="21"/>
                <w:szCs w:val="21"/>
              </w:rPr>
              <w:t xml:space="preserve">               </w:t>
            </w:r>
          </w:p>
        </w:tc>
      </w:tr>
    </w:tbl>
    <w:p w14:paraId="032228B1" w14:textId="77777777" w:rsidR="00734CAB" w:rsidRDefault="00734CAB" w:rsidP="00734CAB">
      <w:pPr>
        <w:spacing w:after="0"/>
        <w:rPr>
          <w:rFonts w:cstheme="minorHAnsi"/>
          <w:lang w:val="en-US"/>
        </w:rPr>
      </w:pPr>
    </w:p>
    <w:p w14:paraId="7B6E80B7" w14:textId="77777777" w:rsidR="0007542C" w:rsidRDefault="0007542C" w:rsidP="00CC703D">
      <w:pPr>
        <w:spacing w:after="60"/>
        <w:rPr>
          <w:rFonts w:cstheme="minorHAnsi"/>
          <w:b/>
          <w:color w:val="0067A6"/>
          <w:lang w:val="en-US"/>
        </w:rPr>
      </w:pPr>
    </w:p>
    <w:p w14:paraId="78049D20" w14:textId="40F4690A" w:rsidR="00CC703D" w:rsidRPr="00D56E5F" w:rsidRDefault="00CC703D" w:rsidP="00CC703D">
      <w:pPr>
        <w:spacing w:after="60"/>
        <w:rPr>
          <w:rFonts w:cstheme="minorHAnsi"/>
          <w:b/>
          <w:color w:val="0067A6"/>
          <w:lang w:val="en-US"/>
        </w:rPr>
      </w:pPr>
      <w:r w:rsidRPr="00D56E5F">
        <w:rPr>
          <w:rFonts w:cstheme="minorHAnsi"/>
          <w:b/>
          <w:color w:val="0067A6"/>
          <w:lang w:val="en-US"/>
        </w:rPr>
        <w:t>Notes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C703D" w:rsidRPr="00272AC7" w14:paraId="5856BCE7" w14:textId="77777777" w:rsidTr="00800BD4">
        <w:tc>
          <w:tcPr>
            <w:tcW w:w="9630" w:type="dxa"/>
          </w:tcPr>
          <w:p w14:paraId="640CC10B" w14:textId="788CC5D4" w:rsidR="00CC703D" w:rsidRPr="00D56E5F" w:rsidRDefault="00C9319F" w:rsidP="00800BD4">
            <w:pPr>
              <w:tabs>
                <w:tab w:val="left" w:pos="1087"/>
              </w:tabs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</w:tbl>
    <w:p w14:paraId="1299D811" w14:textId="04E32849" w:rsidR="00914DBD" w:rsidRDefault="00914DBD" w:rsidP="00984A69">
      <w:pPr>
        <w:spacing w:after="0"/>
        <w:rPr>
          <w:rFonts w:cstheme="minorHAnsi"/>
          <w:lang w:val="en-US"/>
        </w:rPr>
      </w:pPr>
    </w:p>
    <w:p w14:paraId="3302B81A" w14:textId="77777777" w:rsidR="00914DBD" w:rsidRDefault="00914DBD" w:rsidP="00914DBD">
      <w:pPr>
        <w:spacing w:after="0" w:line="240" w:lineRule="auto"/>
        <w:rPr>
          <w:rFonts w:cstheme="minorHAnsi"/>
          <w:lang w:val="en-US"/>
        </w:rPr>
      </w:pPr>
    </w:p>
    <w:p w14:paraId="0A5D9291" w14:textId="77777777" w:rsidR="00914DBD" w:rsidRPr="00FA3A1F" w:rsidRDefault="00914DBD" w:rsidP="00914DBD">
      <w:pPr>
        <w:spacing w:after="0" w:line="240" w:lineRule="auto"/>
        <w:rPr>
          <w:lang w:val="en-US"/>
        </w:rPr>
      </w:pPr>
    </w:p>
    <w:p w14:paraId="590DE7B1" w14:textId="77777777" w:rsidR="00BD53CC" w:rsidRDefault="00BD53CC" w:rsidP="00BD53CC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A3503C25B1464D82BD8E58F34B7997C4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057E4573" w14:textId="77777777" w:rsidR="00BD53CC" w:rsidRDefault="00BD53CC" w:rsidP="00BD53CC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6A6BB072" wp14:editId="405D03E5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83AFF94" w14:textId="77777777" w:rsidR="00BD53CC" w:rsidRPr="005C62BA" w:rsidRDefault="00BD53CC" w:rsidP="00BD53CC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42CC8557" w14:textId="786271B8" w:rsidR="00914DBD" w:rsidRPr="00D56E5F" w:rsidRDefault="00914DBD" w:rsidP="00BD53CC">
      <w:pPr>
        <w:spacing w:after="0" w:line="240" w:lineRule="auto"/>
        <w:rPr>
          <w:rFonts w:cstheme="minorHAnsi"/>
          <w:lang w:val="en-US"/>
        </w:rPr>
      </w:pPr>
    </w:p>
    <w:sectPr w:rsidR="00914DBD" w:rsidRPr="00D56E5F" w:rsidSect="00BB5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E586" w14:textId="77777777" w:rsidR="00184418" w:rsidRDefault="00184418" w:rsidP="00577ECD">
      <w:pPr>
        <w:spacing w:after="0" w:line="240" w:lineRule="auto"/>
      </w:pPr>
      <w:r>
        <w:separator/>
      </w:r>
    </w:p>
  </w:endnote>
  <w:endnote w:type="continuationSeparator" w:id="0">
    <w:p w14:paraId="5FCC4C8F" w14:textId="77777777" w:rsidR="00184418" w:rsidRDefault="00184418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30AD" w14:textId="77777777" w:rsidR="00BE48B6" w:rsidRDefault="00BE4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8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89A49" w14:textId="6CF2BD33" w:rsidR="000F71D6" w:rsidRDefault="000F7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A714" w14:textId="77777777" w:rsidR="000F71D6" w:rsidRDefault="000F7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F3D3" w14:textId="77777777" w:rsidR="00BE48B6" w:rsidRDefault="00BE4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BE91" w14:textId="77777777" w:rsidR="00184418" w:rsidRDefault="00184418" w:rsidP="00577ECD">
      <w:pPr>
        <w:spacing w:after="0" w:line="240" w:lineRule="auto"/>
      </w:pPr>
      <w:r>
        <w:separator/>
      </w:r>
    </w:p>
  </w:footnote>
  <w:footnote w:type="continuationSeparator" w:id="0">
    <w:p w14:paraId="4BABB0DF" w14:textId="77777777" w:rsidR="00184418" w:rsidRDefault="00184418" w:rsidP="00577ECD">
      <w:pPr>
        <w:spacing w:after="0" w:line="240" w:lineRule="auto"/>
      </w:pPr>
      <w:r>
        <w:continuationSeparator/>
      </w:r>
    </w:p>
  </w:footnote>
  <w:footnote w:id="1">
    <w:p w14:paraId="13FE1163" w14:textId="61AF02F2" w:rsidR="00976675" w:rsidRPr="00D72FC1" w:rsidRDefault="00604B8E">
      <w:pPr>
        <w:pStyle w:val="FootnoteText"/>
        <w:rPr>
          <w:lang w:val="en-US"/>
        </w:rPr>
      </w:pPr>
      <w:r>
        <w:rPr>
          <w:i/>
          <w:sz w:val="18"/>
          <w:szCs w:val="18"/>
          <w:vertAlign w:val="superscript"/>
          <w:lang w:val="en-US"/>
        </w:rPr>
        <w:t>1</w:t>
      </w:r>
      <w:r w:rsidR="00976675" w:rsidRPr="00E0127A">
        <w:rPr>
          <w:i/>
          <w:sz w:val="18"/>
          <w:szCs w:val="18"/>
          <w:vertAlign w:val="superscript"/>
          <w:lang w:val="en-US"/>
        </w:rPr>
        <w:t xml:space="preserve"> </w:t>
      </w:r>
      <w:r w:rsidR="00976675" w:rsidRPr="00D72FC1">
        <w:rPr>
          <w:i/>
          <w:sz w:val="18"/>
          <w:szCs w:val="18"/>
          <w:lang w:val="en-US"/>
        </w:rPr>
        <w:t>Of the company you have signed the Market Making Outsourcing Contract with.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EB43" w14:textId="77777777" w:rsidR="00BE48B6" w:rsidRDefault="00BE4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983" w14:textId="3F96C3AE" w:rsidR="0093132A" w:rsidRPr="00BE48B6" w:rsidRDefault="0093132A" w:rsidP="0093132A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1B2F86">
      <w:rPr>
        <w:rFonts w:cs="Arial"/>
        <w:b/>
        <w:bCs/>
        <w:i/>
        <w:sz w:val="20"/>
      </w:rPr>
      <w:t xml:space="preserve">Form </w:t>
    </w:r>
    <w:r w:rsidR="0084301C">
      <w:rPr>
        <w:rFonts w:cs="Arial"/>
        <w:b/>
        <w:bCs/>
        <w:i/>
        <w:sz w:val="20"/>
        <w:lang w:val="en-US"/>
      </w:rPr>
      <w:t>G</w:t>
    </w:r>
    <w:r w:rsidR="003A60BC">
      <w:rPr>
        <w:rFonts w:cs="Arial"/>
        <w:b/>
        <w:bCs/>
        <w:i/>
        <w:sz w:val="20"/>
        <w:lang w:val="en-US"/>
      </w:rPr>
      <w:t>2</w:t>
    </w:r>
    <w:r>
      <w:rPr>
        <w:rFonts w:cs="Arial"/>
        <w:b/>
        <w:bCs/>
        <w:i/>
        <w:sz w:val="20"/>
        <w:lang w:val="en-US"/>
      </w:rPr>
      <w:t>-</w:t>
    </w:r>
    <w:r>
      <w:rPr>
        <w:rFonts w:cs="Arial"/>
        <w:b/>
        <w:bCs/>
        <w:i/>
        <w:sz w:val="20"/>
      </w:rPr>
      <w:t>1</w:t>
    </w:r>
    <w:r>
      <w:rPr>
        <w:rFonts w:cs="Arial"/>
        <w:b/>
        <w:bCs/>
        <w:i/>
        <w:sz w:val="20"/>
        <w:lang w:val="en-US"/>
      </w:rPr>
      <w:t>_v</w:t>
    </w:r>
    <w:r w:rsidR="00306B2D">
      <w:rPr>
        <w:rFonts w:cs="Arial"/>
        <w:b/>
        <w:bCs/>
        <w:i/>
        <w:sz w:val="20"/>
        <w:lang w:val="en-US"/>
      </w:rPr>
      <w:t>1</w:t>
    </w:r>
    <w:r>
      <w:rPr>
        <w:rFonts w:cs="Arial"/>
        <w:b/>
        <w:bCs/>
        <w:i/>
        <w:sz w:val="20"/>
        <w:lang w:val="en-US"/>
      </w:rPr>
      <w:t>.</w:t>
    </w:r>
    <w:r w:rsidR="00BE48B6">
      <w:rPr>
        <w:rFonts w:cs="Arial"/>
        <w:b/>
        <w:bCs/>
        <w:i/>
        <w:sz w:val="20"/>
        <w:lang w:val="en-US"/>
      </w:rPr>
      <w:t>3</w:t>
    </w:r>
  </w:p>
  <w:p w14:paraId="652B793C" w14:textId="77777777" w:rsidR="0093132A" w:rsidRDefault="00914DBD" w:rsidP="0093132A">
    <w:pPr>
      <w:pStyle w:val="Header"/>
      <w:jc w:val="center"/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79DE17" wp14:editId="7505176E">
          <wp:simplePos x="0" y="0"/>
          <wp:positionH relativeFrom="margin">
            <wp:align>center</wp:align>
          </wp:positionH>
          <wp:positionV relativeFrom="paragraph">
            <wp:posOffset>10371</wp:posOffset>
          </wp:positionV>
          <wp:extent cx="1621155" cy="6985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6DA0C" w14:textId="77777777" w:rsidR="00577ECD" w:rsidRDefault="00577ECD" w:rsidP="0057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0883" w14:textId="77777777" w:rsidR="00BE48B6" w:rsidRDefault="00BE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6D20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6726B"/>
    <w:multiLevelType w:val="hybridMultilevel"/>
    <w:tmpl w:val="E7900736"/>
    <w:lvl w:ilvl="0" w:tplc="263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A7D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772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74A4B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68058">
    <w:abstractNumId w:val="1"/>
  </w:num>
  <w:num w:numId="2" w16cid:durableId="795682447">
    <w:abstractNumId w:val="5"/>
  </w:num>
  <w:num w:numId="3" w16cid:durableId="1353412011">
    <w:abstractNumId w:val="14"/>
  </w:num>
  <w:num w:numId="4" w16cid:durableId="2093625670">
    <w:abstractNumId w:val="2"/>
  </w:num>
  <w:num w:numId="5" w16cid:durableId="142281120">
    <w:abstractNumId w:val="13"/>
  </w:num>
  <w:num w:numId="6" w16cid:durableId="1542471377">
    <w:abstractNumId w:val="6"/>
  </w:num>
  <w:num w:numId="7" w16cid:durableId="1710454221">
    <w:abstractNumId w:val="11"/>
  </w:num>
  <w:num w:numId="8" w16cid:durableId="1788740753">
    <w:abstractNumId w:val="0"/>
  </w:num>
  <w:num w:numId="9" w16cid:durableId="1466318579">
    <w:abstractNumId w:val="4"/>
  </w:num>
  <w:num w:numId="10" w16cid:durableId="1090195331">
    <w:abstractNumId w:val="15"/>
  </w:num>
  <w:num w:numId="11" w16cid:durableId="1372612151">
    <w:abstractNumId w:val="8"/>
  </w:num>
  <w:num w:numId="12" w16cid:durableId="2028368001">
    <w:abstractNumId w:val="9"/>
  </w:num>
  <w:num w:numId="13" w16cid:durableId="1629362607">
    <w:abstractNumId w:val="12"/>
  </w:num>
  <w:num w:numId="14" w16cid:durableId="1165585122">
    <w:abstractNumId w:val="3"/>
  </w:num>
  <w:num w:numId="15" w16cid:durableId="1927617264">
    <w:abstractNumId w:val="10"/>
  </w:num>
  <w:num w:numId="16" w16cid:durableId="2071534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c2UR3gAyjoU3a/m+VlT8dRF5lck4caAh7O2MtxYFs783kpm2lFIdsqsG73fx3LnSnEZR7R/AMH/BQPyIgPa9A==" w:salt="PyTGhT0eD3m1se0/2cgH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7BA"/>
    <w:rsid w:val="000072FC"/>
    <w:rsid w:val="000115B2"/>
    <w:rsid w:val="0004681B"/>
    <w:rsid w:val="0004717E"/>
    <w:rsid w:val="00050E6F"/>
    <w:rsid w:val="000579FA"/>
    <w:rsid w:val="00071EFE"/>
    <w:rsid w:val="0007542C"/>
    <w:rsid w:val="000957CD"/>
    <w:rsid w:val="000960FF"/>
    <w:rsid w:val="000A17B4"/>
    <w:rsid w:val="000C0F45"/>
    <w:rsid w:val="000D3AEE"/>
    <w:rsid w:val="000D53CC"/>
    <w:rsid w:val="000F71D6"/>
    <w:rsid w:val="00120354"/>
    <w:rsid w:val="00136ABF"/>
    <w:rsid w:val="001415F8"/>
    <w:rsid w:val="0015639B"/>
    <w:rsid w:val="00170C25"/>
    <w:rsid w:val="0017285F"/>
    <w:rsid w:val="00184418"/>
    <w:rsid w:val="001A786B"/>
    <w:rsid w:val="001B3BEB"/>
    <w:rsid w:val="001B514F"/>
    <w:rsid w:val="001C0166"/>
    <w:rsid w:val="001C1008"/>
    <w:rsid w:val="001D11F9"/>
    <w:rsid w:val="001D37FE"/>
    <w:rsid w:val="001E3A93"/>
    <w:rsid w:val="001F30EB"/>
    <w:rsid w:val="001F4A21"/>
    <w:rsid w:val="00202F67"/>
    <w:rsid w:val="00203B9D"/>
    <w:rsid w:val="00214BE6"/>
    <w:rsid w:val="00227141"/>
    <w:rsid w:val="00240EC8"/>
    <w:rsid w:val="00256515"/>
    <w:rsid w:val="00272AC7"/>
    <w:rsid w:val="00272E7B"/>
    <w:rsid w:val="002B2220"/>
    <w:rsid w:val="002C1074"/>
    <w:rsid w:val="002C1EEF"/>
    <w:rsid w:val="00306B2D"/>
    <w:rsid w:val="00307DA5"/>
    <w:rsid w:val="00315DCC"/>
    <w:rsid w:val="00337E63"/>
    <w:rsid w:val="0034084D"/>
    <w:rsid w:val="00342BAA"/>
    <w:rsid w:val="003454A3"/>
    <w:rsid w:val="00381008"/>
    <w:rsid w:val="00392777"/>
    <w:rsid w:val="003A36EA"/>
    <w:rsid w:val="003A60BC"/>
    <w:rsid w:val="003C1273"/>
    <w:rsid w:val="003E0297"/>
    <w:rsid w:val="00403202"/>
    <w:rsid w:val="00405DE0"/>
    <w:rsid w:val="004075EE"/>
    <w:rsid w:val="00414CB2"/>
    <w:rsid w:val="004322C4"/>
    <w:rsid w:val="00432D3E"/>
    <w:rsid w:val="0045273A"/>
    <w:rsid w:val="00455148"/>
    <w:rsid w:val="00461DCF"/>
    <w:rsid w:val="00492A7C"/>
    <w:rsid w:val="004964DB"/>
    <w:rsid w:val="00496B8F"/>
    <w:rsid w:val="004A2FFF"/>
    <w:rsid w:val="004B1E15"/>
    <w:rsid w:val="004C661E"/>
    <w:rsid w:val="004D6771"/>
    <w:rsid w:val="004F56C2"/>
    <w:rsid w:val="00507DCA"/>
    <w:rsid w:val="005230FB"/>
    <w:rsid w:val="00525119"/>
    <w:rsid w:val="00525986"/>
    <w:rsid w:val="00534492"/>
    <w:rsid w:val="00561A82"/>
    <w:rsid w:val="00577ECD"/>
    <w:rsid w:val="005820CE"/>
    <w:rsid w:val="005A17F6"/>
    <w:rsid w:val="005A5B31"/>
    <w:rsid w:val="005B0E2F"/>
    <w:rsid w:val="005C2904"/>
    <w:rsid w:val="005D0380"/>
    <w:rsid w:val="005E2524"/>
    <w:rsid w:val="005E6058"/>
    <w:rsid w:val="00604B8E"/>
    <w:rsid w:val="00606368"/>
    <w:rsid w:val="0061130B"/>
    <w:rsid w:val="006315E9"/>
    <w:rsid w:val="006415A8"/>
    <w:rsid w:val="00662505"/>
    <w:rsid w:val="006745EF"/>
    <w:rsid w:val="00674D46"/>
    <w:rsid w:val="006C62A9"/>
    <w:rsid w:val="006F1D28"/>
    <w:rsid w:val="006F738C"/>
    <w:rsid w:val="00702F89"/>
    <w:rsid w:val="00713371"/>
    <w:rsid w:val="00721400"/>
    <w:rsid w:val="00734CAB"/>
    <w:rsid w:val="0073765B"/>
    <w:rsid w:val="00781DBD"/>
    <w:rsid w:val="007C18AE"/>
    <w:rsid w:val="007C3B05"/>
    <w:rsid w:val="007F6903"/>
    <w:rsid w:val="0080147A"/>
    <w:rsid w:val="00802DB1"/>
    <w:rsid w:val="00804526"/>
    <w:rsid w:val="00805A02"/>
    <w:rsid w:val="00824A07"/>
    <w:rsid w:val="0084301C"/>
    <w:rsid w:val="00860FDC"/>
    <w:rsid w:val="0086148E"/>
    <w:rsid w:val="00876739"/>
    <w:rsid w:val="00886475"/>
    <w:rsid w:val="00894C3E"/>
    <w:rsid w:val="0089736F"/>
    <w:rsid w:val="008A0EE7"/>
    <w:rsid w:val="008A5D56"/>
    <w:rsid w:val="008B4F87"/>
    <w:rsid w:val="008D26EC"/>
    <w:rsid w:val="008E2753"/>
    <w:rsid w:val="00911517"/>
    <w:rsid w:val="00914DBD"/>
    <w:rsid w:val="0093132A"/>
    <w:rsid w:val="00964942"/>
    <w:rsid w:val="00975874"/>
    <w:rsid w:val="00976675"/>
    <w:rsid w:val="00984A69"/>
    <w:rsid w:val="009A7981"/>
    <w:rsid w:val="009C087C"/>
    <w:rsid w:val="009D61DE"/>
    <w:rsid w:val="00A21B25"/>
    <w:rsid w:val="00A23835"/>
    <w:rsid w:val="00A50B63"/>
    <w:rsid w:val="00A533D5"/>
    <w:rsid w:val="00A56F24"/>
    <w:rsid w:val="00A57858"/>
    <w:rsid w:val="00A66BC9"/>
    <w:rsid w:val="00A75375"/>
    <w:rsid w:val="00A80159"/>
    <w:rsid w:val="00AB126F"/>
    <w:rsid w:val="00AC0E2B"/>
    <w:rsid w:val="00AC3CC0"/>
    <w:rsid w:val="00AC574E"/>
    <w:rsid w:val="00AE454E"/>
    <w:rsid w:val="00AE69B8"/>
    <w:rsid w:val="00B021DF"/>
    <w:rsid w:val="00B26BF9"/>
    <w:rsid w:val="00B2722A"/>
    <w:rsid w:val="00B335CA"/>
    <w:rsid w:val="00B3512A"/>
    <w:rsid w:val="00B40A17"/>
    <w:rsid w:val="00B510EA"/>
    <w:rsid w:val="00B5374A"/>
    <w:rsid w:val="00B8214C"/>
    <w:rsid w:val="00B916BD"/>
    <w:rsid w:val="00B93220"/>
    <w:rsid w:val="00BA047C"/>
    <w:rsid w:val="00BA2ACF"/>
    <w:rsid w:val="00BA65A7"/>
    <w:rsid w:val="00BA6A9F"/>
    <w:rsid w:val="00BB5676"/>
    <w:rsid w:val="00BC3A01"/>
    <w:rsid w:val="00BD06AF"/>
    <w:rsid w:val="00BD53CC"/>
    <w:rsid w:val="00BE468E"/>
    <w:rsid w:val="00BE48B6"/>
    <w:rsid w:val="00C200B4"/>
    <w:rsid w:val="00C24430"/>
    <w:rsid w:val="00C256C3"/>
    <w:rsid w:val="00C332C2"/>
    <w:rsid w:val="00C33B22"/>
    <w:rsid w:val="00C3554B"/>
    <w:rsid w:val="00C357FD"/>
    <w:rsid w:val="00C6038E"/>
    <w:rsid w:val="00C61F5B"/>
    <w:rsid w:val="00C62964"/>
    <w:rsid w:val="00C71A49"/>
    <w:rsid w:val="00C80079"/>
    <w:rsid w:val="00C9319F"/>
    <w:rsid w:val="00C93F75"/>
    <w:rsid w:val="00C968D4"/>
    <w:rsid w:val="00CA36F6"/>
    <w:rsid w:val="00CB36D5"/>
    <w:rsid w:val="00CC1B38"/>
    <w:rsid w:val="00CC703D"/>
    <w:rsid w:val="00CD4453"/>
    <w:rsid w:val="00CF6C5A"/>
    <w:rsid w:val="00D1722E"/>
    <w:rsid w:val="00D42C8F"/>
    <w:rsid w:val="00D431A6"/>
    <w:rsid w:val="00D5338A"/>
    <w:rsid w:val="00D54800"/>
    <w:rsid w:val="00D56E5F"/>
    <w:rsid w:val="00D660AE"/>
    <w:rsid w:val="00D72FC1"/>
    <w:rsid w:val="00D94345"/>
    <w:rsid w:val="00DC7930"/>
    <w:rsid w:val="00DE285D"/>
    <w:rsid w:val="00DE5CA8"/>
    <w:rsid w:val="00E04432"/>
    <w:rsid w:val="00E21F97"/>
    <w:rsid w:val="00E4524F"/>
    <w:rsid w:val="00E53CC0"/>
    <w:rsid w:val="00E57AC2"/>
    <w:rsid w:val="00E8430B"/>
    <w:rsid w:val="00E9280B"/>
    <w:rsid w:val="00EC00BC"/>
    <w:rsid w:val="00EC2C24"/>
    <w:rsid w:val="00EC2E16"/>
    <w:rsid w:val="00EE2A99"/>
    <w:rsid w:val="00EF42B6"/>
    <w:rsid w:val="00EF6D38"/>
    <w:rsid w:val="00F15023"/>
    <w:rsid w:val="00F35808"/>
    <w:rsid w:val="00F55D5B"/>
    <w:rsid w:val="00F6481F"/>
    <w:rsid w:val="00F64B98"/>
    <w:rsid w:val="00F66319"/>
    <w:rsid w:val="00F702B7"/>
    <w:rsid w:val="00FA3A9C"/>
    <w:rsid w:val="00FB0F5E"/>
    <w:rsid w:val="00FB0F63"/>
    <w:rsid w:val="00FB27A7"/>
    <w:rsid w:val="00FC005F"/>
    <w:rsid w:val="00FD2048"/>
    <w:rsid w:val="00FD414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38262"/>
  <w15:docId w15:val="{3F787FC2-01A0-488A-9EC3-77B312E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3CC0"/>
    <w:rPr>
      <w:color w:val="808080"/>
    </w:rPr>
  </w:style>
  <w:style w:type="table" w:styleId="PlainTable5">
    <w:name w:val="Plain Table 5"/>
    <w:basedOn w:val="TableNormal"/>
    <w:uiPriority w:val="45"/>
    <w:rsid w:val="00AC3C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313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3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B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A726F4C1E40AC918EBD51D7DC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F94C-1760-48FD-A160-89FA9E6130F0}"/>
      </w:docPartPr>
      <w:docPartBody>
        <w:p w:rsidR="00DB1770" w:rsidRDefault="00D93DFA" w:rsidP="00D93DFA">
          <w:pPr>
            <w:pStyle w:val="E35A726F4C1E40AC918EBD51D7DC8686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7BB0919AEF4D9AA6B43F40A688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2403-99C6-4D97-BF2F-5F62B45E715E}"/>
      </w:docPartPr>
      <w:docPartBody>
        <w:p w:rsidR="00A06C68" w:rsidRDefault="0032736B" w:rsidP="0032736B">
          <w:pPr>
            <w:pStyle w:val="347BB0919AEF4D9AA6B43F40A688EECB"/>
          </w:pPr>
          <w:r w:rsidRPr="00F628FA">
            <w:rPr>
              <w:rStyle w:val="PlaceholderText"/>
            </w:rPr>
            <w:t>Choose an item.</w:t>
          </w:r>
        </w:p>
      </w:docPartBody>
    </w:docPart>
    <w:docPart>
      <w:docPartPr>
        <w:name w:val="4DE730F777A649D69C4B0E4F81D2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EF42-4733-4BD4-9719-12BC98AF328D}"/>
      </w:docPartPr>
      <w:docPartBody>
        <w:p w:rsidR="00A06C68" w:rsidRDefault="0032736B" w:rsidP="0032736B">
          <w:pPr>
            <w:pStyle w:val="4DE730F777A649D69C4B0E4F81D22B6C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B3EDD5B2143399881663FB135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B63F-6B5C-415A-B63F-38D7366BAA1D}"/>
      </w:docPartPr>
      <w:docPartBody>
        <w:p w:rsidR="00A06C68" w:rsidRDefault="0032736B" w:rsidP="0032736B">
          <w:pPr>
            <w:pStyle w:val="747B3EDD5B2143399881663FB135EDA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6E135C7D148CDA343C8808FAC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C343-7316-4A82-863C-BA0923A3F6D7}"/>
      </w:docPartPr>
      <w:docPartBody>
        <w:p w:rsidR="00A06C68" w:rsidRDefault="0032736B" w:rsidP="0032736B">
          <w:pPr>
            <w:pStyle w:val="4086E135C7D148CDA343C8808FAC1AC1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5521887C3AA844FEAB8BE288F3B8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A53-149A-46D0-B58B-6A6AACDAFA6A}"/>
      </w:docPartPr>
      <w:docPartBody>
        <w:p w:rsidR="00A06C68" w:rsidRDefault="0032736B" w:rsidP="0032736B">
          <w:pPr>
            <w:pStyle w:val="5521887C3AA844FEAB8BE288F3B87B90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4AA2753EBBB8494C8A03BDFA8E46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142A-C387-4D5A-8DED-673EBD985D95}"/>
      </w:docPartPr>
      <w:docPartBody>
        <w:p w:rsidR="00A06C68" w:rsidRDefault="0032736B" w:rsidP="0032736B">
          <w:pPr>
            <w:pStyle w:val="4AA2753EBBB8494C8A03BDFA8E463ECE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A707D9A1947F4F4BA3C052CF41EA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44AF-F194-41FF-A90A-8F4E7A9CB518}"/>
      </w:docPartPr>
      <w:docPartBody>
        <w:p w:rsidR="00A06C68" w:rsidRDefault="0032736B" w:rsidP="0032736B">
          <w:pPr>
            <w:pStyle w:val="A707D9A1947F4F4BA3C052CF41EA1DF7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A3503C25B1464D82BD8E58F34B79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3D78-0B13-4E4D-8BA6-E26C4F8805E4}"/>
      </w:docPartPr>
      <w:docPartBody>
        <w:p w:rsidR="00487157" w:rsidRDefault="00B13856" w:rsidP="00B13856">
          <w:pPr>
            <w:pStyle w:val="A3503C25B1464D82BD8E58F34B7997C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C"/>
    <w:rsid w:val="00131C67"/>
    <w:rsid w:val="001D10EF"/>
    <w:rsid w:val="001F3B3E"/>
    <w:rsid w:val="0028447C"/>
    <w:rsid w:val="0032736B"/>
    <w:rsid w:val="00487157"/>
    <w:rsid w:val="004F4A04"/>
    <w:rsid w:val="008F6A96"/>
    <w:rsid w:val="009E56B2"/>
    <w:rsid w:val="00A06C68"/>
    <w:rsid w:val="00B13856"/>
    <w:rsid w:val="00D93DFA"/>
    <w:rsid w:val="00DB1770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856"/>
    <w:rPr>
      <w:color w:val="808080"/>
    </w:rPr>
  </w:style>
  <w:style w:type="paragraph" w:customStyle="1" w:styleId="E35A726F4C1E40AC918EBD51D7DC8686">
    <w:name w:val="E35A726F4C1E40AC918EBD51D7DC8686"/>
    <w:rsid w:val="00D93DFA"/>
    <w:rPr>
      <w:lang w:val="en-US" w:eastAsia="en-US"/>
    </w:rPr>
  </w:style>
  <w:style w:type="paragraph" w:customStyle="1" w:styleId="347BB0919AEF4D9AA6B43F40A688EECB">
    <w:name w:val="347BB0919AEF4D9AA6B43F40A688EECB"/>
    <w:rsid w:val="0032736B"/>
    <w:rPr>
      <w:lang w:val="en-US" w:eastAsia="en-US" w:bidi="he-IL"/>
    </w:rPr>
  </w:style>
  <w:style w:type="paragraph" w:customStyle="1" w:styleId="4DE730F777A649D69C4B0E4F81D22B6C">
    <w:name w:val="4DE730F777A649D69C4B0E4F81D22B6C"/>
    <w:rsid w:val="0032736B"/>
    <w:rPr>
      <w:lang w:val="en-US" w:eastAsia="en-US" w:bidi="he-IL"/>
    </w:rPr>
  </w:style>
  <w:style w:type="paragraph" w:customStyle="1" w:styleId="747B3EDD5B2143399881663FB135EDA4">
    <w:name w:val="747B3EDD5B2143399881663FB135EDA4"/>
    <w:rsid w:val="0032736B"/>
    <w:rPr>
      <w:lang w:val="en-US" w:eastAsia="en-US" w:bidi="he-IL"/>
    </w:rPr>
  </w:style>
  <w:style w:type="paragraph" w:customStyle="1" w:styleId="4086E135C7D148CDA343C8808FAC1AC1">
    <w:name w:val="4086E135C7D148CDA343C8808FAC1AC1"/>
    <w:rsid w:val="0032736B"/>
    <w:rPr>
      <w:lang w:val="en-US" w:eastAsia="en-US" w:bidi="he-IL"/>
    </w:rPr>
  </w:style>
  <w:style w:type="paragraph" w:customStyle="1" w:styleId="5521887C3AA844FEAB8BE288F3B87B90">
    <w:name w:val="5521887C3AA844FEAB8BE288F3B87B90"/>
    <w:rsid w:val="0032736B"/>
    <w:rPr>
      <w:lang w:val="en-US" w:eastAsia="en-US" w:bidi="he-IL"/>
    </w:rPr>
  </w:style>
  <w:style w:type="paragraph" w:customStyle="1" w:styleId="4AA2753EBBB8494C8A03BDFA8E463ECE">
    <w:name w:val="4AA2753EBBB8494C8A03BDFA8E463ECE"/>
    <w:rsid w:val="0032736B"/>
    <w:rPr>
      <w:lang w:val="en-US" w:eastAsia="en-US" w:bidi="he-IL"/>
    </w:rPr>
  </w:style>
  <w:style w:type="paragraph" w:customStyle="1" w:styleId="A707D9A1947F4F4BA3C052CF41EA1DF7">
    <w:name w:val="A707D9A1947F4F4BA3C052CF41EA1DF7"/>
    <w:rsid w:val="0032736B"/>
    <w:rPr>
      <w:lang w:val="en-US" w:eastAsia="en-US" w:bidi="he-IL"/>
    </w:rPr>
  </w:style>
  <w:style w:type="paragraph" w:customStyle="1" w:styleId="A3503C25B1464D82BD8E58F34B7997C4">
    <w:name w:val="A3503C25B1464D82BD8E58F34B7997C4"/>
    <w:rsid w:val="00B13856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769A-17F8-4BA0-A28F-82776186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 Tasoulis</dc:creator>
  <cp:lastModifiedBy>Afroditi Anagnostopoulou</cp:lastModifiedBy>
  <cp:revision>2</cp:revision>
  <dcterms:created xsi:type="dcterms:W3CDTF">2023-11-13T13:57:00Z</dcterms:created>
  <dcterms:modified xsi:type="dcterms:W3CDTF">2023-11-13T13:57:00Z</dcterms:modified>
</cp:coreProperties>
</file>