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AE38" w14:textId="77777777" w:rsidR="00F06328" w:rsidRDefault="00F06328" w:rsidP="00F06328">
      <w:pPr>
        <w:ind w:left="1440" w:firstLine="720"/>
        <w:jc w:val="center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4BE289D6" w14:textId="15B23CED" w:rsidR="00E3442B" w:rsidRPr="00F85EBC" w:rsidRDefault="00F06328" w:rsidP="00F06328">
      <w:pPr>
        <w:ind w:left="1440" w:firstLine="720"/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  <w:r w:rsidRPr="005719EE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          </w:t>
      </w:r>
      <w:r w:rsidR="000A1310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Activation/</w:t>
      </w:r>
      <w:r w:rsidR="00CF3D12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Termination of</w:t>
      </w:r>
      <w:r w:rsidR="00CF3D12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 </w:t>
      </w:r>
      <w:r w:rsidR="000A1310" w:rsidRPr="00F85EB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 xml:space="preserve">Membership </w:t>
      </w:r>
      <w:r w:rsidR="00FC3B5C"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  <w:t>Form</w:t>
      </w:r>
    </w:p>
    <w:p w14:paraId="52876318" w14:textId="75326D6F" w:rsidR="00AD0997" w:rsidRPr="00F85EBC" w:rsidRDefault="00AD0997" w:rsidP="00F85EBC">
      <w:pPr>
        <w:rPr>
          <w:rFonts w:asciiTheme="minorHAnsi" w:eastAsia="Calibri" w:hAnsiTheme="minorHAnsi" w:cstheme="minorHAnsi"/>
          <w:b/>
          <w:bCs/>
          <w:color w:val="0067A6"/>
          <w:sz w:val="28"/>
          <w:szCs w:val="28"/>
          <w:lang w:val="en-US"/>
        </w:rPr>
      </w:pPr>
    </w:p>
    <w:p w14:paraId="0E0C457D" w14:textId="33BD4041" w:rsidR="00E3442B" w:rsidRPr="00F85EBC" w:rsidRDefault="00E3442B" w:rsidP="00F85EBC">
      <w:pPr>
        <w:spacing w:after="200" w:line="276" w:lineRule="auto"/>
        <w:jc w:val="right"/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</w:pPr>
      <w:r w:rsidRPr="00F85EBC">
        <w:rPr>
          <w:rFonts w:asciiTheme="minorHAnsi" w:eastAsia="Calibri" w:hAnsiTheme="minorHAnsi" w:cstheme="minorHAnsi"/>
          <w:bCs/>
          <w:color w:val="000000"/>
          <w:sz w:val="20"/>
          <w:lang w:val="en-GB"/>
        </w:rPr>
        <w:t>Date:</w:t>
      </w:r>
      <w:r w:rsidRPr="00F85EBC">
        <w:rPr>
          <w:rFonts w:asciiTheme="minorHAnsi" w:eastAsia="Calibri" w:hAnsiTheme="minorHAnsi" w:cstheme="minorHAnsi"/>
          <w:b/>
          <w:bCs/>
          <w:color w:val="000000"/>
          <w:sz w:val="20"/>
          <w:lang w:val="en-GB"/>
        </w:rPr>
        <w:t xml:space="preserve">   </w:t>
      </w:r>
      <w:sdt>
        <w:sdtPr>
          <w:rPr>
            <w:rFonts w:asciiTheme="minorHAnsi" w:eastAsia="Calibri" w:hAnsiTheme="minorHAnsi" w:cstheme="minorHAnsi"/>
            <w:b/>
            <w:bCs/>
            <w:color w:val="000000"/>
            <w:sz w:val="20"/>
            <w:lang w:val="en-GB"/>
          </w:rPr>
          <w:id w:val="1710146457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496B74" w:rsidRPr="00CF35A4">
            <w:rPr>
              <w:rStyle w:val="PlaceholderText"/>
              <w:rFonts w:asciiTheme="minorHAnsi" w:hAnsiTheme="minorHAnsi" w:cstheme="minorHAnsi"/>
              <w:sz w:val="20"/>
              <w:highlight w:val="lightGray"/>
              <w:lang w:val="en-US"/>
            </w:rPr>
            <w:t>Click or tap to enter a date.</w:t>
          </w:r>
        </w:sdtContent>
      </w:sdt>
    </w:p>
    <w:p w14:paraId="07D291A6" w14:textId="1B2DA467" w:rsidR="00E3442B" w:rsidRPr="001C4D02" w:rsidRDefault="00E3442B" w:rsidP="00F85EBC">
      <w:pPr>
        <w:tabs>
          <w:tab w:val="left" w:pos="7353"/>
          <w:tab w:val="right" w:pos="9639"/>
        </w:tabs>
        <w:ind w:left="142" w:firstLine="284"/>
        <w:rPr>
          <w:rFonts w:asciiTheme="minorHAnsi" w:eastAsia="Calibri" w:hAnsiTheme="minorHAnsi" w:cstheme="minorHAnsi"/>
          <w:b/>
          <w:bCs/>
          <w:color w:val="000000"/>
          <w:sz w:val="22"/>
          <w:szCs w:val="22"/>
          <w:lang w:val="en-US"/>
        </w:rPr>
      </w:pPr>
      <w:r w:rsidRPr="001C4D02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To: 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EnEx </w:t>
      </w:r>
      <w:r w:rsidR="00962B38" w:rsidRPr="00962B38">
        <w:rPr>
          <w:rFonts w:asciiTheme="minorHAnsi" w:eastAsia="Calibri" w:hAnsiTheme="minorHAnsi" w:cstheme="minorHAnsi"/>
          <w:b/>
          <w:sz w:val="22"/>
          <w:szCs w:val="22"/>
          <w:lang w:val="it-IT"/>
        </w:rPr>
        <w:t>Admission Service</w:t>
      </w:r>
      <w:r w:rsidRPr="001C4D02">
        <w:rPr>
          <w:rFonts w:asciiTheme="minorHAnsi" w:eastAsia="Calibri" w:hAnsiTheme="minorHAnsi" w:cstheme="minorHAnsi"/>
          <w:b/>
          <w:sz w:val="22"/>
          <w:szCs w:val="22"/>
          <w:lang w:val="it-IT"/>
        </w:rPr>
        <w:tab/>
      </w:r>
    </w:p>
    <w:p w14:paraId="342A3A7D" w14:textId="1FCE7E64" w:rsidR="00E3442B" w:rsidRPr="001C4D02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it-I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110, Athinon Ave. 104 42 Athens, Greece</w:t>
      </w:r>
    </w:p>
    <w:p w14:paraId="53129531" w14:textId="6D207FB8" w:rsidR="00E3442B" w:rsidRPr="00CF35A4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sz w:val="22"/>
          <w:szCs w:val="22"/>
          <w:lang w:val="pt-PT"/>
        </w:rPr>
      </w:pPr>
      <w:r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b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Tel: +30 210 33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>66</w:t>
      </w:r>
      <w:r w:rsidR="00962B38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19274C" w:rsidRPr="00CF35A4">
        <w:rPr>
          <w:rFonts w:asciiTheme="minorHAnsi" w:hAnsiTheme="minorHAnsi" w:cstheme="minorHAnsi"/>
          <w:sz w:val="22"/>
          <w:szCs w:val="22"/>
          <w:lang w:val="pt-PT"/>
        </w:rPr>
        <w:t>548</w:t>
      </w:r>
    </w:p>
    <w:p w14:paraId="0D6A6E7A" w14:textId="64CE04AF" w:rsidR="00E3442B" w:rsidRPr="00CF35A4" w:rsidRDefault="00E3442B" w:rsidP="00F85EBC">
      <w:pPr>
        <w:tabs>
          <w:tab w:val="left" w:pos="426"/>
        </w:tabs>
        <w:ind w:firstLine="284"/>
        <w:rPr>
          <w:rFonts w:asciiTheme="minorHAnsi" w:hAnsiTheme="minorHAnsi" w:cstheme="minorHAnsi"/>
          <w:bCs/>
          <w:color w:val="0000FF"/>
          <w:sz w:val="22"/>
          <w:szCs w:val="22"/>
          <w:u w:val="single"/>
          <w:lang w:val="pt-PT"/>
        </w:rPr>
      </w:pPr>
      <w:r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="001C4D02" w:rsidRPr="001C4D02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1C4D02">
        <w:rPr>
          <w:rFonts w:asciiTheme="minorHAnsi" w:hAnsiTheme="minorHAnsi" w:cstheme="minorHAnsi"/>
          <w:sz w:val="22"/>
          <w:szCs w:val="22"/>
          <w:lang w:val="it-IT"/>
        </w:rPr>
        <w:t xml:space="preserve">E-mail: </w:t>
      </w:r>
      <w:hyperlink r:id="rId8" w:history="1">
        <w:r w:rsidR="000703F5" w:rsidRPr="00CF35A4">
          <w:rPr>
            <w:rStyle w:val="Hyperlink"/>
            <w:rFonts w:asciiTheme="minorHAnsi" w:hAnsiTheme="minorHAnsi" w:cstheme="minorHAnsi"/>
            <w:sz w:val="22"/>
            <w:szCs w:val="22"/>
            <w:lang w:val="pt-PT"/>
          </w:rPr>
          <w:t>admission@enexgroup.gr</w:t>
        </w:r>
      </w:hyperlink>
      <w:r w:rsidRPr="00CF35A4">
        <w:rPr>
          <w:rFonts w:asciiTheme="minorHAnsi" w:hAnsiTheme="minorHAnsi" w:cstheme="minorHAnsi"/>
          <w:sz w:val="22"/>
          <w:szCs w:val="22"/>
          <w:lang w:val="pt-PT"/>
        </w:rPr>
        <w:t xml:space="preserve"> </w:t>
      </w:r>
    </w:p>
    <w:p w14:paraId="471CFEFC" w14:textId="77777777" w:rsidR="00E3442B" w:rsidRPr="00CF35A4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pt-PT"/>
        </w:rPr>
      </w:pPr>
    </w:p>
    <w:p w14:paraId="3E6EDA05" w14:textId="77777777" w:rsidR="00E3442B" w:rsidRPr="00CF35A4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pt-PT"/>
        </w:rPr>
      </w:pPr>
    </w:p>
    <w:p w14:paraId="3DAECECE" w14:textId="77777777" w:rsidR="00E3442B" w:rsidRPr="00CF35A4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pt-PT"/>
        </w:rPr>
      </w:pPr>
    </w:p>
    <w:p w14:paraId="76407845" w14:textId="77777777" w:rsidR="00E3442B" w:rsidRPr="00CF35A4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pt-PT"/>
        </w:rPr>
      </w:pPr>
    </w:p>
    <w:p w14:paraId="2252DB31" w14:textId="77777777" w:rsidR="00E3442B" w:rsidRPr="00CF35A4" w:rsidRDefault="00E3442B" w:rsidP="00F85EBC">
      <w:pPr>
        <w:spacing w:after="200" w:line="276" w:lineRule="auto"/>
        <w:rPr>
          <w:rFonts w:asciiTheme="minorHAnsi" w:eastAsia="Calibri" w:hAnsiTheme="minorHAnsi" w:cstheme="minorHAnsi"/>
          <w:vanish/>
          <w:color w:val="000000"/>
          <w:sz w:val="22"/>
          <w:szCs w:val="22"/>
          <w:lang w:val="pt-PT"/>
        </w:rPr>
      </w:pPr>
    </w:p>
    <w:p w14:paraId="5FAF9E79" w14:textId="77777777" w:rsidR="00E3442B" w:rsidRPr="00CF35A4" w:rsidRDefault="00E3442B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pt-PT"/>
        </w:rPr>
      </w:pPr>
    </w:p>
    <w:p w14:paraId="38FB437F" w14:textId="77777777" w:rsidR="00E3442B" w:rsidRPr="00CF35A4" w:rsidRDefault="00E3442B" w:rsidP="00F85EBC">
      <w:pPr>
        <w:tabs>
          <w:tab w:val="right" w:pos="9347"/>
        </w:tabs>
        <w:spacing w:before="60" w:after="60"/>
        <w:ind w:left="426"/>
        <w:rPr>
          <w:rFonts w:asciiTheme="minorHAnsi" w:eastAsia="Calibri" w:hAnsiTheme="minorHAnsi" w:cstheme="minorHAnsi"/>
          <w:b/>
          <w:color w:val="0067A6"/>
          <w:sz w:val="22"/>
          <w:szCs w:val="18"/>
          <w:lang w:val="pt-PT"/>
        </w:rPr>
      </w:pPr>
      <w:r w:rsidRPr="00CF35A4">
        <w:rPr>
          <w:rFonts w:asciiTheme="minorHAnsi" w:eastAsia="Calibri" w:hAnsiTheme="minorHAnsi" w:cstheme="minorHAnsi"/>
          <w:b/>
          <w:color w:val="0067A6"/>
          <w:sz w:val="22"/>
          <w:szCs w:val="18"/>
          <w:lang w:val="pt-PT"/>
        </w:rPr>
        <w:t>Company’s General Info</w:t>
      </w:r>
    </w:p>
    <w:tbl>
      <w:tblPr>
        <w:tblW w:w="967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831"/>
      </w:tblGrid>
      <w:tr w:rsidR="00762B1F" w:rsidRPr="00425638" w14:paraId="5C0C221B" w14:textId="48BF41B7" w:rsidTr="009B7186">
        <w:trPr>
          <w:trHeight w:val="142"/>
          <w:jc w:val="center"/>
        </w:trPr>
        <w:tc>
          <w:tcPr>
            <w:tcW w:w="1843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shd w:val="clear" w:color="auto" w:fill="auto"/>
            <w:vAlign w:val="center"/>
          </w:tcPr>
          <w:p w14:paraId="1A59426B" w14:textId="295CEC2F" w:rsidR="00762B1F" w:rsidRPr="00F85EBC" w:rsidRDefault="00542D85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</w:rPr>
            </w:pPr>
            <w:bookmarkStart w:id="0" w:name="_Hlk37853769"/>
            <w:r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Trade </w:t>
            </w:r>
            <w:r w:rsidR="00F85EB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Name</w:t>
            </w:r>
            <w:r w:rsidR="007D741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7831" w:type="dxa"/>
            <w:tcBorders>
              <w:top w:val="single" w:sz="6" w:space="0" w:color="0067A6"/>
              <w:left w:val="nil"/>
              <w:bottom w:val="single" w:sz="6" w:space="0" w:color="0067A6"/>
              <w:right w:val="nil"/>
            </w:tcBorders>
            <w:vAlign w:val="center"/>
          </w:tcPr>
          <w:p w14:paraId="1020F964" w14:textId="0EFCA841" w:rsidR="00762B1F" w:rsidRPr="00395963" w:rsidRDefault="00425638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336047658"/>
                <w:placeholder>
                  <w:docPart w:val="2A337F21DF6644FE936F7B560A1D4B26"/>
                </w:placeholder>
                <w:showingPlcHdr/>
              </w:sdtPr>
              <w:sdtEndPr/>
              <w:sdtContent>
                <w:r w:rsidR="00395963" w:rsidRPr="00CF35A4">
                  <w:rPr>
                    <w:rFonts w:asciiTheme="minorHAnsi" w:eastAsia="Calibri" w:hAnsiTheme="minorHAns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tr w:rsidR="00A34FA7" w:rsidRPr="00425638" w14:paraId="5FA744EE" w14:textId="77777777" w:rsidTr="009B7186">
        <w:trPr>
          <w:trHeight w:val="142"/>
          <w:jc w:val="center"/>
        </w:trPr>
        <w:tc>
          <w:tcPr>
            <w:tcW w:w="1843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27E97588" w14:textId="66B3E1C4" w:rsidR="00A34FA7" w:rsidRDefault="00A34FA7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TIN</w:t>
            </w:r>
            <w:r w:rsidR="007D741C" w:rsidRPr="00CF35A4">
              <w:rPr>
                <w:rStyle w:val="FootnoteReference"/>
                <w:rFonts w:asciiTheme="minorHAnsi" w:eastAsia="Calibri" w:hAnsiTheme="minorHAnsi" w:cstheme="minorHAnsi"/>
                <w:color w:val="5B9BD5" w:themeColor="accent1"/>
                <w:sz w:val="20"/>
                <w:szCs w:val="21"/>
                <w:lang w:val="en-US"/>
              </w:rPr>
              <w:footnoteReference w:id="1"/>
            </w:r>
            <w:r w:rsidR="007D741C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:</w:t>
            </w:r>
          </w:p>
        </w:tc>
        <w:tc>
          <w:tcPr>
            <w:tcW w:w="7831" w:type="dxa"/>
            <w:tcBorders>
              <w:top w:val="single" w:sz="6" w:space="0" w:color="0067A6"/>
              <w:left w:val="nil"/>
              <w:bottom w:val="single" w:sz="6" w:space="0" w:color="2F5496" w:themeColor="accent5" w:themeShade="BF"/>
              <w:right w:val="nil"/>
            </w:tcBorders>
            <w:vAlign w:val="center"/>
          </w:tcPr>
          <w:p w14:paraId="424EAF48" w14:textId="67D3C5C4" w:rsidR="00A34FA7" w:rsidRPr="00395963" w:rsidRDefault="00425638" w:rsidP="00F85EBC">
            <w:pPr>
              <w:tabs>
                <w:tab w:val="right" w:pos="9347"/>
              </w:tabs>
              <w:spacing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0"/>
                  <w:lang w:val="en-GB"/>
                </w:rPr>
                <w:id w:val="-85379331"/>
                <w:placeholder>
                  <w:docPart w:val="B066B968FAEA4F658966398DD3271B73"/>
                </w:placeholder>
                <w:showingPlcHdr/>
              </w:sdtPr>
              <w:sdtEndPr/>
              <w:sdtContent>
                <w:r w:rsidR="007D741C" w:rsidRPr="00CF35A4">
                  <w:rPr>
                    <w:rFonts w:asciiTheme="minorHAnsi" w:eastAsia="Calibri" w:hAnsiTheme="minorHAnsi" w:cstheme="minorHAnsi"/>
                    <w:color w:val="808080"/>
                    <w:sz w:val="20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  <w:bookmarkEnd w:id="0"/>
    </w:tbl>
    <w:p w14:paraId="3ABC54ED" w14:textId="77777777" w:rsidR="0096381C" w:rsidRDefault="0096381C" w:rsidP="00C114E3">
      <w:pPr>
        <w:pStyle w:val="ListParagraph"/>
        <w:tabs>
          <w:tab w:val="right" w:pos="9347"/>
        </w:tabs>
        <w:spacing w:before="60" w:after="60"/>
        <w:ind w:left="82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p w14:paraId="7C048997" w14:textId="2870BDF8" w:rsidR="00E3442B" w:rsidRPr="00C114E3" w:rsidRDefault="000A1310" w:rsidP="00C114E3">
      <w:pPr>
        <w:pStyle w:val="ListParagraph"/>
        <w:numPr>
          <w:ilvl w:val="0"/>
          <w:numId w:val="8"/>
        </w:numPr>
        <w:tabs>
          <w:tab w:val="right" w:pos="9347"/>
        </w:tabs>
        <w:spacing w:before="60" w:after="60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  <w:r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Membership at HEnEx</w:t>
      </w:r>
      <w:r w:rsidR="00A43FD7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:</w:t>
      </w:r>
      <w:r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E3442B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Activation</w:t>
      </w:r>
      <w:r w:rsidR="00AD0997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E3442B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/</w:t>
      </w:r>
      <w:r w:rsidR="00AD0997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  <w:r w:rsidR="00396E14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>Termination</w:t>
      </w:r>
      <w:r w:rsidR="00396E14" w:rsidRPr="00C114E3">
        <w:rPr>
          <w:rFonts w:asciiTheme="minorHAnsi" w:eastAsia="Calibri" w:hAnsiTheme="minorHAnsi" w:cstheme="minorHAnsi"/>
          <w:b/>
          <w:color w:val="0067A6"/>
          <w:szCs w:val="18"/>
          <w:lang w:val="en-US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4680"/>
        <w:gridCol w:w="1899"/>
      </w:tblGrid>
      <w:tr w:rsidR="009D6667" w:rsidRPr="00425638" w14:paraId="12BE4102" w14:textId="77777777" w:rsidTr="00CF35A4">
        <w:trPr>
          <w:trHeight w:val="1566"/>
          <w:jc w:val="center"/>
        </w:trPr>
        <w:tc>
          <w:tcPr>
            <w:tcW w:w="3060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50E44D1E" w14:textId="6441646A" w:rsidR="009D6667" w:rsidRDefault="00425638" w:rsidP="0020138F">
            <w:pPr>
              <w:tabs>
                <w:tab w:val="right" w:pos="9347"/>
              </w:tabs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21743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Activation</w:t>
            </w:r>
          </w:p>
          <w:p w14:paraId="11B40114" w14:textId="77777777" w:rsidR="004A6D55" w:rsidRPr="00C04ABD" w:rsidRDefault="004A6D55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565AEE31" w14:textId="77777777" w:rsidR="004A6D55" w:rsidRPr="00CF35A4" w:rsidRDefault="004A6D55" w:rsidP="0020138F">
            <w:pPr>
              <w:tabs>
                <w:tab w:val="right" w:pos="9347"/>
              </w:tabs>
              <w:rPr>
                <w:rFonts w:cs="Arial"/>
                <w:sz w:val="10"/>
                <w:szCs w:val="10"/>
                <w:lang w:val="en-GB"/>
              </w:rPr>
            </w:pPr>
          </w:p>
          <w:p w14:paraId="11150549" w14:textId="2175F38D" w:rsidR="00FD74A4" w:rsidRPr="00CF35A4" w:rsidRDefault="00425638" w:rsidP="00CF35A4">
            <w:pPr>
              <w:tabs>
                <w:tab w:val="right" w:pos="9347"/>
              </w:tabs>
              <w:spacing w:after="100" w:afterAutospacing="1"/>
              <w:rPr>
                <w:rFonts w:cs="ArialMT"/>
                <w:i/>
                <w:sz w:val="16"/>
                <w:szCs w:val="18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52452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A4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proofErr w:type="gramStart"/>
            <w:r w:rsidR="009E29C4">
              <w:rPr>
                <w:rFonts w:asciiTheme="minorHAnsi" w:eastAsia="Calibri" w:hAnsiTheme="minorHAnsi" w:cstheme="minorHAnsi"/>
                <w:sz w:val="20"/>
                <w:lang w:val="en-GB"/>
              </w:rPr>
              <w:t>Termi</w:t>
            </w:r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>nation</w:t>
            </w:r>
            <w:proofErr w:type="gramEnd"/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          </w:t>
            </w:r>
            <w:r w:rsidR="00FD74A4">
              <w:rPr>
                <w:rFonts w:asciiTheme="minorHAnsi" w:eastAsia="Calibri" w:hAnsiTheme="minorHAnsi" w:cstheme="minorHAnsi"/>
                <w:sz w:val="20"/>
              </w:rPr>
              <w:t xml:space="preserve"> </w:t>
            </w:r>
            <w:r w:rsidR="00203551">
              <w:rPr>
                <w:rFonts w:asciiTheme="minorHAnsi" w:eastAsia="Calibri" w:hAnsiTheme="minorHAnsi" w:cstheme="minorHAnsi"/>
                <w:sz w:val="20"/>
                <w:lang w:val="en-US"/>
              </w:rPr>
              <w:t xml:space="preserve">                </w:t>
            </w:r>
            <w:r w:rsidR="00FD74A4"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</w:tc>
        <w:tc>
          <w:tcPr>
            <w:tcW w:w="4680" w:type="dxa"/>
            <w:tcBorders>
              <w:top w:val="single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6E7884CD" w14:textId="6618F800" w:rsidR="009D6667" w:rsidRPr="00C04ABD" w:rsidRDefault="009D6667" w:rsidP="0020138F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7617515B" w14:textId="414C4B0B" w:rsidR="009D6667" w:rsidRPr="00B52E90" w:rsidRDefault="00425638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89350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P</w:t>
            </w:r>
            <w:r w:rsidR="009A345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articipant in </w:t>
            </w:r>
            <w:r w:rsidR="0012773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the </w:t>
            </w:r>
            <w:r w:rsidR="004816E8">
              <w:rPr>
                <w:rFonts w:asciiTheme="minorHAnsi" w:eastAsia="Calibri" w:hAnsiTheme="minorHAnsi" w:cstheme="minorHAnsi"/>
                <w:sz w:val="20"/>
                <w:lang w:val="en-US"/>
              </w:rPr>
              <w:t>Power Spot Market</w:t>
            </w:r>
            <w:r w:rsidR="004816E8">
              <w:rPr>
                <w:rFonts w:asciiTheme="minorHAnsi" w:eastAsia="Calibri" w:hAnsiTheme="minorHAnsi" w:cstheme="minorHAnsi"/>
                <w:sz w:val="20"/>
                <w:lang w:val="en-GB"/>
              </w:rPr>
              <w:t>s</w:t>
            </w:r>
          </w:p>
          <w:p w14:paraId="3E44705F" w14:textId="35FC190C" w:rsidR="009D6667" w:rsidRPr="00C04ABD" w:rsidRDefault="00425638" w:rsidP="004816E8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1089917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Member </w:t>
            </w:r>
            <w:r w:rsidR="004816E8">
              <w:rPr>
                <w:rFonts w:asciiTheme="minorHAnsi" w:eastAsia="Calibri" w:hAnsiTheme="minorHAnsi" w:cstheme="minorHAnsi"/>
                <w:sz w:val="20"/>
                <w:lang w:val="en-GB"/>
              </w:rPr>
              <w:t>in</w:t>
            </w:r>
            <w:r w:rsidR="0012773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the </w:t>
            </w:r>
            <w:r w:rsidR="009D6667">
              <w:rPr>
                <w:rFonts w:asciiTheme="minorHAnsi" w:eastAsia="Calibri" w:hAnsiTheme="minorHAnsi" w:cstheme="minorHAnsi"/>
                <w:sz w:val="20"/>
                <w:lang w:val="en-GB"/>
              </w:rPr>
              <w:t>Derivatives Market</w:t>
            </w:r>
          </w:p>
          <w:p w14:paraId="5E709C77" w14:textId="41DD22D1" w:rsidR="009D6667" w:rsidRPr="00C04ABD" w:rsidRDefault="00425638" w:rsidP="00C114E3">
            <w:pPr>
              <w:tabs>
                <w:tab w:val="right" w:pos="9347"/>
              </w:tabs>
              <w:spacing w:before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sz w:val="20"/>
                  <w:lang w:val="en-US"/>
                </w:rPr>
                <w:id w:val="-5863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bCs/>
                    <w:sz w:val="20"/>
                    <w:lang w:val="en-US"/>
                  </w:rPr>
                  <w:t>☐</w:t>
                </w:r>
              </w:sdtContent>
            </w:sdt>
            <w:r w:rsidR="004816E8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Participant </w:t>
            </w:r>
            <w:r w:rsidR="002B2A97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>in the</w:t>
            </w:r>
            <w:r w:rsidR="009D6667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 Natural Gas Trading Platform </w:t>
            </w:r>
            <w:r w:rsidR="009D6667" w:rsidRPr="00395963">
              <w:rPr>
                <w:rFonts w:asciiTheme="minorHAnsi" w:eastAsia="Calibri" w:hAnsiTheme="minorHAnsi" w:cstheme="minorHAnsi"/>
                <w:bCs/>
                <w:sz w:val="20"/>
                <w:lang w:val="en-US"/>
              </w:rPr>
              <w:t xml:space="preserve"> </w:t>
            </w:r>
          </w:p>
          <w:p w14:paraId="208BB106" w14:textId="7FB84674" w:rsidR="009D6667" w:rsidRPr="00C04ABD" w:rsidRDefault="009D6667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1899" w:type="dxa"/>
            <w:tcBorders>
              <w:top w:val="single" w:sz="6" w:space="0" w:color="0067A6"/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49DBDD1B" w14:textId="09F3CDED" w:rsidR="009D6667" w:rsidRPr="00C04ABD" w:rsidRDefault="00FD74A4" w:rsidP="0020138F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As soon as possible </w:t>
            </w:r>
            <w:r w:rsidRPr="00CF35A4">
              <w:rPr>
                <w:rFonts w:asciiTheme="minorHAnsi" w:eastAsia="Calibri" w:hAnsiTheme="minorHAnsi" w:cstheme="minorHAnsi"/>
                <w:b/>
                <w:bCs/>
                <w:sz w:val="20"/>
                <w:lang w:val="en-GB"/>
              </w:rPr>
              <w:t>or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</w:t>
            </w:r>
            <w:r w:rsidR="009D6667"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52203458"/>
                <w:placeholder>
                  <w:docPart w:val="0BB6FFD2DDAE4547A4979BA62BB0869E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9D6667" w:rsidRPr="00CF35A4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highlight w:val="lightGray"/>
                    <w:lang w:val="en-US"/>
                  </w:rPr>
                  <w:t>Click or tap to enter a date.</w:t>
                </w:r>
              </w:sdtContent>
            </w:sdt>
            <w:r w:rsidR="001D0AB4" w:rsidRPr="00CF35A4">
              <w:rPr>
                <w:rStyle w:val="FootnoteReference"/>
                <w:rFonts w:asciiTheme="minorHAnsi" w:hAnsiTheme="minorHAnsi" w:cstheme="minorHAnsi"/>
                <w:b/>
                <w:bCs/>
                <w:color w:val="5B9BD5" w:themeColor="accent1"/>
                <w:sz w:val="20"/>
                <w:lang w:val="en-GB"/>
              </w:rPr>
              <w:footnoteReference w:id="2"/>
            </w:r>
          </w:p>
        </w:tc>
      </w:tr>
    </w:tbl>
    <w:p w14:paraId="25F27481" w14:textId="3591C2C3" w:rsidR="0096381C" w:rsidRDefault="0096381C" w:rsidP="00E20130">
      <w:pPr>
        <w:tabs>
          <w:tab w:val="right" w:pos="9347"/>
        </w:tabs>
        <w:spacing w:before="60" w:after="60"/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</w:pPr>
    </w:p>
    <w:p w14:paraId="1A8595FD" w14:textId="68067BEC" w:rsidR="00E3442B" w:rsidRDefault="000A1310" w:rsidP="00F85EBC">
      <w:pPr>
        <w:tabs>
          <w:tab w:val="right" w:pos="9347"/>
        </w:tabs>
        <w:spacing w:before="60" w:after="60"/>
        <w:ind w:left="463"/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</w:pPr>
      <w:r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B. Membership at EnExClear </w:t>
      </w:r>
      <w:r w:rsidR="00E3442B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>Activation</w:t>
      </w:r>
      <w:r w:rsidR="00AD0997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 </w:t>
      </w:r>
      <w:r w:rsidR="00E3442B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/ </w:t>
      </w:r>
      <w:r w:rsidR="00737B00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>Termination</w:t>
      </w:r>
      <w:r w:rsidR="00737B00" w:rsidRPr="00F85EBC">
        <w:rPr>
          <w:rFonts w:asciiTheme="minorHAnsi" w:eastAsia="Calibri" w:hAnsiTheme="minorHAnsi" w:cstheme="minorHAnsi"/>
          <w:b/>
          <w:color w:val="0067A6"/>
          <w:sz w:val="22"/>
          <w:szCs w:val="18"/>
          <w:lang w:val="en-US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2618"/>
        <w:gridCol w:w="2802"/>
        <w:gridCol w:w="1809"/>
      </w:tblGrid>
      <w:tr w:rsidR="009F5145" w:rsidRPr="000703F5" w14:paraId="492366A1" w14:textId="77777777" w:rsidTr="00CF35A4">
        <w:trPr>
          <w:trHeight w:val="652"/>
          <w:jc w:val="center"/>
        </w:trPr>
        <w:tc>
          <w:tcPr>
            <w:tcW w:w="2410" w:type="dxa"/>
            <w:vMerge w:val="restart"/>
            <w:tcBorders>
              <w:top w:val="single" w:sz="6" w:space="0" w:color="0067A6"/>
              <w:left w:val="nil"/>
              <w:right w:val="nil"/>
            </w:tcBorders>
            <w:vAlign w:val="center"/>
          </w:tcPr>
          <w:p w14:paraId="60672D60" w14:textId="788C44B5" w:rsidR="009F5145" w:rsidRDefault="00425638" w:rsidP="00D72B9D">
            <w:pPr>
              <w:tabs>
                <w:tab w:val="right" w:pos="9347"/>
              </w:tabs>
              <w:rPr>
                <w:rFonts w:asciiTheme="minorHAnsi" w:eastAsia="Calibri" w:hAnsiTheme="minorHAnsi" w:cstheme="minorHAnsi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5188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>
              <w:rPr>
                <w:rFonts w:asciiTheme="minorHAnsi" w:eastAsia="Calibri" w:hAnsiTheme="minorHAnsi" w:cstheme="minorHAnsi"/>
                <w:sz w:val="20"/>
                <w:lang w:val="en-GB"/>
              </w:rPr>
              <w:t>Activation</w:t>
            </w:r>
          </w:p>
          <w:p w14:paraId="5B2CC752" w14:textId="0A1360AC" w:rsidR="004A6D55" w:rsidRDefault="004A6D55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  <w:r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  <w:p w14:paraId="2470608E" w14:textId="31D34B47" w:rsidR="00FD74A4" w:rsidRDefault="00FD74A4" w:rsidP="004A6D55">
            <w:pPr>
              <w:tabs>
                <w:tab w:val="right" w:pos="9347"/>
              </w:tabs>
              <w:rPr>
                <w:rFonts w:cs="ArialMT"/>
                <w:i/>
                <w:sz w:val="16"/>
                <w:szCs w:val="18"/>
                <w:lang w:val="en-US"/>
              </w:rPr>
            </w:pPr>
          </w:p>
          <w:p w14:paraId="74DBD49C" w14:textId="60D0C891" w:rsidR="004A6D55" w:rsidRPr="00C04ABD" w:rsidRDefault="00425638" w:rsidP="00D72B9D">
            <w:pPr>
              <w:tabs>
                <w:tab w:val="right" w:pos="9347"/>
              </w:tabs>
              <w:rPr>
                <w:rFonts w:cs="Arial"/>
                <w:sz w:val="20"/>
                <w:lang w:val="en-GB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-932888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4A4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proofErr w:type="gramStart"/>
            <w:r w:rsidR="009E29C4">
              <w:rPr>
                <w:rFonts w:asciiTheme="minorHAnsi" w:eastAsia="Calibri" w:hAnsiTheme="minorHAnsi" w:cstheme="minorHAnsi"/>
                <w:sz w:val="20"/>
                <w:lang w:val="en-GB"/>
              </w:rPr>
              <w:t>Termi</w:t>
            </w:r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>nation</w:t>
            </w:r>
            <w:proofErr w:type="gramEnd"/>
            <w:r w:rsidR="00FD74A4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               </w:t>
            </w:r>
            <w:r w:rsidR="00FD74A4" w:rsidRPr="00C04ABD">
              <w:rPr>
                <w:rFonts w:cs="ArialMT"/>
                <w:i/>
                <w:sz w:val="16"/>
                <w:szCs w:val="18"/>
                <w:lang w:val="en-US"/>
              </w:rPr>
              <w:t>Please choose accordingly:</w:t>
            </w:r>
          </w:p>
        </w:tc>
        <w:tc>
          <w:tcPr>
            <w:tcW w:w="2618" w:type="dxa"/>
            <w:tcBorders>
              <w:top w:val="single" w:sz="6" w:space="0" w:color="0067A6"/>
              <w:left w:val="nil"/>
              <w:bottom w:val="dotted" w:sz="6" w:space="0" w:color="0067A6"/>
              <w:right w:val="dashSmallGap" w:sz="4" w:space="0" w:color="0067A6"/>
            </w:tcBorders>
            <w:shd w:val="clear" w:color="auto" w:fill="auto"/>
            <w:vAlign w:val="center"/>
          </w:tcPr>
          <w:p w14:paraId="307849AD" w14:textId="0000984B" w:rsidR="009F5145" w:rsidRPr="00C04ABD" w:rsidRDefault="00425638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62842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Direct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2802" w:type="dxa"/>
            <w:vMerge w:val="restart"/>
            <w:tcBorders>
              <w:top w:val="single" w:sz="6" w:space="0" w:color="0067A6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1B5A5571" w14:textId="18D92CF8" w:rsidR="009F5145" w:rsidRPr="00C114E3" w:rsidRDefault="00425638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13495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74645F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Power Spot</w:t>
            </w:r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Markets</w:t>
            </w:r>
          </w:p>
          <w:p w14:paraId="6EDAE9E9" w14:textId="7A6551AA" w:rsidR="009F5145" w:rsidRPr="00C114E3" w:rsidRDefault="00425638" w:rsidP="00C114E3">
            <w:pPr>
              <w:tabs>
                <w:tab w:val="right" w:pos="9347"/>
              </w:tabs>
              <w:spacing w:before="120" w:after="120"/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9780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AA788E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IPTO’s</w:t>
            </w:r>
            <w:r w:rsidR="00E6679B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 xml:space="preserve"> </w:t>
            </w:r>
            <w:r w:rsidR="009F5145" w:rsidRPr="00D72B9D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Balan</w:t>
            </w:r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cing Market</w:t>
            </w:r>
          </w:p>
          <w:p w14:paraId="29DFA349" w14:textId="6452DAD6" w:rsidR="009F5145" w:rsidRPr="00C04ABD" w:rsidRDefault="00425638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1"/>
                  <w:lang w:val="en-US"/>
                </w:rPr>
                <w:id w:val="-55022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szCs w:val="21"/>
                    <w:lang w:val="en-US"/>
                  </w:rPr>
                  <w:t>☐</w:t>
                </w:r>
              </w:sdtContent>
            </w:sdt>
            <w:r w:rsidR="009F5145" w:rsidRPr="00C114E3">
              <w:rPr>
                <w:rFonts w:asciiTheme="minorHAnsi" w:eastAsia="Calibri" w:hAnsiTheme="minorHAnsi" w:cstheme="minorHAnsi"/>
                <w:sz w:val="20"/>
                <w:szCs w:val="21"/>
                <w:lang w:val="en-US"/>
              </w:rPr>
              <w:t>Natural Gas Trading Platform</w:t>
            </w:r>
          </w:p>
        </w:tc>
        <w:tc>
          <w:tcPr>
            <w:tcW w:w="1809" w:type="dxa"/>
            <w:vMerge w:val="restart"/>
            <w:tcBorders>
              <w:top w:val="single" w:sz="6" w:space="0" w:color="0067A6"/>
              <w:left w:val="dashSmallGap" w:sz="4" w:space="0" w:color="0067A6"/>
              <w:right w:val="nil"/>
            </w:tcBorders>
            <w:shd w:val="clear" w:color="auto" w:fill="auto"/>
            <w:vAlign w:val="center"/>
          </w:tcPr>
          <w:p w14:paraId="4EC07A5F" w14:textId="5D04CED6" w:rsidR="009F5145" w:rsidRPr="00CF35A4" w:rsidRDefault="00FD74A4" w:rsidP="00C114E3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vertAlign w:val="superscript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As soon as possible </w:t>
            </w:r>
            <w:r w:rsidRPr="00CF35A4">
              <w:rPr>
                <w:rFonts w:asciiTheme="minorHAnsi" w:eastAsia="Calibri" w:hAnsiTheme="minorHAnsi" w:cstheme="minorHAnsi"/>
                <w:b/>
                <w:bCs/>
                <w:sz w:val="20"/>
                <w:lang w:val="en-GB"/>
              </w:rPr>
              <w:t>or</w:t>
            </w:r>
            <w:r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</w:t>
            </w:r>
            <w:r w:rsidR="00B822C4" w:rsidRPr="00395963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on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7F7F7F" w:themeColor="text1" w:themeTint="80"/>
                  <w:sz w:val="20"/>
                  <w:lang w:val="en-GB"/>
                </w:rPr>
                <w:id w:val="-1786803009"/>
                <w:placeholder>
                  <w:docPart w:val="6A3C583630A34179A2017ABAB1CA09C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822C4" w:rsidRPr="00CF35A4">
                  <w:rPr>
                    <w:rFonts w:asciiTheme="minorHAnsi" w:eastAsia="Calibri" w:hAnsiTheme="minorHAnsi" w:cstheme="minorHAnsi"/>
                    <w:bCs/>
                    <w:color w:val="7F7F7F" w:themeColor="text1" w:themeTint="80"/>
                    <w:sz w:val="20"/>
                    <w:highlight w:val="lightGray"/>
                    <w:lang w:val="en-US"/>
                  </w:rPr>
                  <w:t>Click or tap to enter a date.</w:t>
                </w:r>
              </w:sdtContent>
            </w:sdt>
            <w:r w:rsidR="003E25A9">
              <w:rPr>
                <w:rFonts w:asciiTheme="minorHAnsi" w:hAnsiTheme="minorHAnsi" w:cstheme="minorHAnsi"/>
                <w:b/>
                <w:bCs/>
                <w:color w:val="7F7F7F" w:themeColor="text1" w:themeTint="80"/>
                <w:sz w:val="20"/>
                <w:vertAlign w:val="superscript"/>
                <w:lang w:val="en-GB"/>
              </w:rPr>
              <w:t>3</w:t>
            </w:r>
          </w:p>
        </w:tc>
      </w:tr>
      <w:tr w:rsidR="009F5145" w:rsidRPr="00B52E90" w14:paraId="250B1C6E" w14:textId="77777777" w:rsidTr="00CF35A4">
        <w:trPr>
          <w:trHeight w:val="20"/>
          <w:jc w:val="center"/>
        </w:trPr>
        <w:tc>
          <w:tcPr>
            <w:tcW w:w="2410" w:type="dxa"/>
            <w:vMerge/>
            <w:tcBorders>
              <w:left w:val="nil"/>
              <w:bottom w:val="single" w:sz="4" w:space="0" w:color="2F5496" w:themeColor="accent5" w:themeShade="BF"/>
              <w:right w:val="nil"/>
            </w:tcBorders>
            <w:vAlign w:val="center"/>
          </w:tcPr>
          <w:p w14:paraId="6E24F957" w14:textId="0E47C3AD" w:rsidR="009F5145" w:rsidRPr="00C04ABD" w:rsidRDefault="009F5145" w:rsidP="0020138F">
            <w:pPr>
              <w:tabs>
                <w:tab w:val="right" w:pos="9347"/>
              </w:tabs>
              <w:spacing w:after="100" w:afterAutospacing="1"/>
              <w:rPr>
                <w:rFonts w:cs="Arial"/>
                <w:color w:val="000000" w:themeColor="text1"/>
                <w:sz w:val="20"/>
                <w:lang w:val="en-GB"/>
              </w:rPr>
            </w:pPr>
          </w:p>
        </w:tc>
        <w:tc>
          <w:tcPr>
            <w:tcW w:w="2618" w:type="dxa"/>
            <w:tcBorders>
              <w:top w:val="dotted" w:sz="6" w:space="0" w:color="0067A6"/>
              <w:left w:val="nil"/>
              <w:bottom w:val="single" w:sz="4" w:space="0" w:color="2F5496" w:themeColor="accent5" w:themeShade="BF"/>
              <w:right w:val="dashSmallGap" w:sz="4" w:space="0" w:color="0067A6"/>
            </w:tcBorders>
            <w:shd w:val="clear" w:color="auto" w:fill="auto"/>
            <w:vAlign w:val="center"/>
          </w:tcPr>
          <w:p w14:paraId="1B7E6A0E" w14:textId="41F5473F" w:rsidR="009F5145" w:rsidRPr="00C04ABD" w:rsidRDefault="00425638" w:rsidP="00C114E3">
            <w:pPr>
              <w:tabs>
                <w:tab w:val="right" w:pos="9347"/>
              </w:tabs>
              <w:spacing w:before="120" w:after="120"/>
              <w:rPr>
                <w:rFonts w:cstheme="minorHAnsi"/>
                <w:color w:val="000000" w:themeColor="text1"/>
                <w:sz w:val="20"/>
                <w:lang w:val="en-US"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lang w:val="en-GB"/>
                </w:rPr>
                <w:id w:val="1845818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0C92">
                  <w:rPr>
                    <w:rFonts w:ascii="MS Gothic" w:eastAsia="MS Gothic" w:hAnsi="MS Gothic" w:cstheme="minorHAnsi" w:hint="eastAsia"/>
                    <w:sz w:val="20"/>
                    <w:lang w:val="en-GB"/>
                  </w:rPr>
                  <w:t>☐</w:t>
                </w:r>
              </w:sdtContent>
            </w:sdt>
            <w:r w:rsidR="009F5145" w:rsidRPr="00140975">
              <w:rPr>
                <w:rFonts w:asciiTheme="minorHAnsi" w:eastAsia="Calibri" w:hAnsiTheme="minorHAnsi" w:cstheme="minorHAnsi"/>
                <w:sz w:val="20"/>
                <w:lang w:val="en-GB"/>
              </w:rPr>
              <w:t>General</w:t>
            </w:r>
            <w:r w:rsidR="009F5145" w:rsidRPr="0020138F">
              <w:rPr>
                <w:rFonts w:asciiTheme="minorHAnsi" w:eastAsia="Calibri" w:hAnsiTheme="minorHAnsi" w:cstheme="minorHAnsi"/>
                <w:sz w:val="20"/>
                <w:lang w:val="en-GB"/>
              </w:rPr>
              <w:t xml:space="preserve"> Clearing Member</w:t>
            </w:r>
          </w:p>
        </w:tc>
        <w:tc>
          <w:tcPr>
            <w:tcW w:w="2802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75D8D365" w14:textId="77777777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  <w:tc>
          <w:tcPr>
            <w:tcW w:w="1809" w:type="dxa"/>
            <w:vMerge/>
            <w:tcBorders>
              <w:left w:val="dashSmallGap" w:sz="4" w:space="0" w:color="0067A6"/>
              <w:bottom w:val="single" w:sz="4" w:space="0" w:color="2F5496" w:themeColor="accent5" w:themeShade="BF"/>
              <w:right w:val="nil"/>
            </w:tcBorders>
            <w:shd w:val="clear" w:color="auto" w:fill="auto"/>
            <w:vAlign w:val="center"/>
          </w:tcPr>
          <w:p w14:paraId="5BB760D8" w14:textId="1A16C038" w:rsidR="009F5145" w:rsidRPr="00C04ABD" w:rsidRDefault="009F5145" w:rsidP="009F5145">
            <w:pPr>
              <w:tabs>
                <w:tab w:val="right" w:pos="9347"/>
              </w:tabs>
              <w:spacing w:after="100" w:afterAutospacing="1"/>
              <w:rPr>
                <w:rFonts w:cstheme="minorHAnsi"/>
                <w:color w:val="000000" w:themeColor="text1"/>
                <w:sz w:val="20"/>
                <w:lang w:val="en-US"/>
              </w:rPr>
            </w:pPr>
          </w:p>
        </w:tc>
      </w:tr>
    </w:tbl>
    <w:p w14:paraId="7B26934A" w14:textId="77777777" w:rsidR="005E2C7E" w:rsidRPr="00F85EBC" w:rsidRDefault="005E2C7E" w:rsidP="00F85EBC">
      <w:pPr>
        <w:tabs>
          <w:tab w:val="left" w:pos="720"/>
        </w:tabs>
        <w:spacing w:line="276" w:lineRule="auto"/>
        <w:ind w:left="284" w:firstLine="283"/>
        <w:rPr>
          <w:rFonts w:asciiTheme="minorHAnsi" w:eastAsia="Calibri" w:hAnsiTheme="minorHAnsi" w:cstheme="minorHAnsi"/>
          <w:b/>
          <w:color w:val="0067A6"/>
          <w:szCs w:val="18"/>
          <w:lang w:val="en-US"/>
        </w:rPr>
      </w:pPr>
    </w:p>
    <w:tbl>
      <w:tblPr>
        <w:tblW w:w="978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9A3453" w:rsidRPr="00E20130" w14:paraId="08DE5FA6" w14:textId="77777777" w:rsidTr="00C114E3">
        <w:trPr>
          <w:trHeight w:val="20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FAF037" w14:textId="541406B8" w:rsidR="009A3453" w:rsidRPr="009046B7" w:rsidRDefault="009A3453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  <w:t>Notes</w:t>
            </w:r>
          </w:p>
        </w:tc>
      </w:tr>
      <w:tr w:rsidR="009A3453" w:rsidRPr="00425638" w14:paraId="128963DC" w14:textId="77777777" w:rsidTr="00C114E3">
        <w:trPr>
          <w:trHeight w:val="20"/>
          <w:jc w:val="center"/>
        </w:trPr>
        <w:tc>
          <w:tcPr>
            <w:tcW w:w="9781" w:type="dxa"/>
            <w:tcBorders>
              <w:top w:val="nil"/>
              <w:left w:val="nil"/>
              <w:bottom w:val="single" w:sz="6" w:space="0" w:color="0067A6"/>
              <w:right w:val="nil"/>
            </w:tcBorders>
            <w:vAlign w:val="center"/>
          </w:tcPr>
          <w:p w14:paraId="56082BE9" w14:textId="77777777" w:rsidR="009A3453" w:rsidRDefault="00425638" w:rsidP="0020138F">
            <w:pPr>
              <w:tabs>
                <w:tab w:val="right" w:pos="9347"/>
              </w:tabs>
              <w:spacing w:before="60" w:after="60"/>
              <w:rPr>
                <w:rFonts w:asciiTheme="minorHAnsi" w:eastAsia="Calibri" w:hAnsiTheme="minorHAnsi" w:cstheme="minorHAnsi"/>
                <w:b/>
                <w:color w:val="0067A6"/>
                <w:sz w:val="22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21"/>
                  <w:szCs w:val="21"/>
                  <w:lang w:val="en-GB"/>
                </w:rPr>
                <w:id w:val="1463460091"/>
                <w:placeholder>
                  <w:docPart w:val="E5902153D72E47288E05CA06F40DDD05"/>
                </w:placeholder>
                <w:showingPlcHdr/>
              </w:sdtPr>
              <w:sdtEndPr/>
              <w:sdtContent>
                <w:r w:rsidR="009A3453" w:rsidRPr="00CF35A4">
                  <w:rPr>
                    <w:rFonts w:asciiTheme="minorHAnsi" w:hAnsiTheme="minorHAnsi" w:cstheme="minorHAnsi"/>
                    <w:color w:val="808080"/>
                    <w:sz w:val="21"/>
                    <w:szCs w:val="21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64A83239" w14:textId="77777777" w:rsidR="008E26F2" w:rsidRDefault="008E26F2" w:rsidP="00F85EBC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val="en-US"/>
        </w:rPr>
      </w:pPr>
    </w:p>
    <w:p w14:paraId="3FBC1133" w14:textId="0C431818" w:rsidR="00E3442B" w:rsidRDefault="00E3442B" w:rsidP="005C62BA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>For the Company</w:t>
      </w:r>
      <w:r w:rsidR="00CE6B8D">
        <w:rPr>
          <w:rFonts w:asciiTheme="minorHAnsi" w:eastAsia="Calibri" w:hAnsiTheme="minorHAnsi" w:cstheme="minorHAnsi"/>
          <w:sz w:val="22"/>
          <w:szCs w:val="22"/>
          <w:lang w:val="en-US"/>
        </w:rPr>
        <w:t>,</w:t>
      </w:r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</w:t>
      </w:r>
      <w:sdt>
        <w:sdtPr>
          <w:rPr>
            <w:rFonts w:asciiTheme="minorHAnsi" w:hAnsiTheme="minorHAnsi"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2A50529A6D4747A38D7CDDEE4C745172"/>
          </w:placeholder>
          <w:showingPlcHdr/>
        </w:sdtPr>
        <w:sdtEndPr/>
        <w:sdtContent>
          <w:r w:rsidR="005D367A" w:rsidRPr="00CF35A4">
            <w:rPr>
              <w:rFonts w:asciiTheme="minorHAnsi" w:eastAsia="Calibri" w:hAnsiTheme="minorHAnsi" w:cstheme="minorHAnsi"/>
              <w:color w:val="808080"/>
              <w:sz w:val="20"/>
              <w:highlight w:val="lightGray"/>
              <w:lang w:val="en-US"/>
            </w:rPr>
            <w:t>Click or tap here to enter text.</w:t>
          </w:r>
        </w:sdtContent>
      </w:sdt>
      <w:r w:rsidRPr="00F85EBC">
        <w:rPr>
          <w:rFonts w:asciiTheme="minorHAnsi" w:eastAsia="Calibri" w:hAnsiTheme="minorHAnsi" w:cstheme="minorHAnsi"/>
          <w:sz w:val="22"/>
          <w:szCs w:val="22"/>
          <w:lang w:val="en-US"/>
        </w:rPr>
        <w:br w:type="textWrapping" w:clear="all"/>
        <w:t>(Name of Legal Repre</w:t>
      </w:r>
      <w:r w:rsidR="005C62BA">
        <w:rPr>
          <w:rFonts w:asciiTheme="minorHAnsi" w:eastAsia="Calibri" w:hAnsiTheme="minorHAnsi" w:cstheme="minorHAnsi"/>
          <w:sz w:val="22"/>
          <w:szCs w:val="22"/>
          <w:lang w:val="en-US"/>
        </w:rPr>
        <w:t>sentative, Position, Signature)</w:t>
      </w:r>
    </w:p>
    <w:sdt>
      <w:sdtPr>
        <w:rPr>
          <w:rFonts w:cstheme="minorHAnsi"/>
          <w:lang w:val="en-US"/>
        </w:rPr>
        <w:id w:val="2136131654"/>
        <w:showingPlcHdr/>
        <w:picture/>
      </w:sdtPr>
      <w:sdtEndPr/>
      <w:sdtContent>
        <w:p w14:paraId="64D14A5B" w14:textId="77777777" w:rsidR="005C62BA" w:rsidRDefault="005C62BA" w:rsidP="005C62BA">
          <w:pPr>
            <w:ind w:left="426"/>
            <w:rPr>
              <w:rFonts w:cstheme="minorHAnsi"/>
              <w:lang w:val="en-US"/>
            </w:rPr>
          </w:pPr>
          <w:r>
            <w:rPr>
              <w:rFonts w:cstheme="minorHAnsi"/>
              <w:noProof/>
              <w:lang w:val="en-US"/>
            </w:rPr>
            <w:drawing>
              <wp:inline distT="0" distB="0" distL="0" distR="0" wp14:anchorId="21851720" wp14:editId="09D4FD79">
                <wp:extent cx="1360627" cy="1360627"/>
                <wp:effectExtent l="19050" t="19050" r="11430" b="1143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0627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11B25419" w14:textId="188A27B0" w:rsidR="005C62BA" w:rsidRPr="00F85EBC" w:rsidRDefault="005C62BA" w:rsidP="00453ED8">
      <w:pPr>
        <w:spacing w:line="276" w:lineRule="auto"/>
        <w:ind w:left="426"/>
        <w:rPr>
          <w:rFonts w:asciiTheme="minorHAnsi" w:eastAsia="Calibri" w:hAnsiTheme="minorHAnsi" w:cstheme="minorHAnsi"/>
          <w:sz w:val="22"/>
          <w:szCs w:val="22"/>
          <w:lang w:val="en-US"/>
        </w:rPr>
      </w:pPr>
      <w:r w:rsidRPr="005C62BA"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 </w:t>
      </w:r>
      <w:r>
        <w:rPr>
          <w:rFonts w:asciiTheme="minorHAnsi" w:eastAsia="Calibri" w:hAnsiTheme="minorHAnsi" w:cstheme="minorHAnsi"/>
          <w:sz w:val="22"/>
          <w:szCs w:val="22"/>
          <w:lang w:val="en-US"/>
        </w:rPr>
        <w:t xml:space="preserve">   </w:t>
      </w:r>
      <w:r w:rsidRPr="005C62BA">
        <w:rPr>
          <w:rFonts w:asciiTheme="minorHAnsi" w:eastAsia="Calibri" w:hAnsiTheme="minorHAnsi" w:cstheme="minorHAnsi"/>
          <w:sz w:val="22"/>
          <w:szCs w:val="22"/>
          <w:lang w:val="en-US"/>
        </w:rPr>
        <w:t>(Company Stamp)</w:t>
      </w:r>
    </w:p>
    <w:sectPr w:rsidR="005C62BA" w:rsidRPr="00F85EBC" w:rsidSect="00F85EBC">
      <w:headerReference w:type="default" r:id="rId10"/>
      <w:footerReference w:type="default" r:id="rId11"/>
      <w:pgSz w:w="11906" w:h="16838" w:code="9"/>
      <w:pgMar w:top="720" w:right="720" w:bottom="720" w:left="720" w:header="284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537C" w14:textId="77777777" w:rsidR="00170A96" w:rsidRDefault="00170A96">
      <w:r>
        <w:separator/>
      </w:r>
    </w:p>
  </w:endnote>
  <w:endnote w:type="continuationSeparator" w:id="0">
    <w:p w14:paraId="20855363" w14:textId="77777777" w:rsidR="00170A96" w:rsidRDefault="0017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76F67" w14:textId="59545F46" w:rsidR="001865C9" w:rsidRDefault="001865C9">
    <w:pPr>
      <w:pStyle w:val="Footer"/>
      <w:jc w:val="right"/>
    </w:pPr>
  </w:p>
  <w:p w14:paraId="4F524852" w14:textId="27B20786" w:rsidR="00E44799" w:rsidRPr="00F240B2" w:rsidRDefault="00E44799" w:rsidP="00B501BB">
    <w:pPr>
      <w:pStyle w:val="Footer"/>
      <w:rPr>
        <w:i/>
        <w:iCs/>
        <w:color w:val="1F4E79" w:themeColor="accent1" w:themeShade="8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3E668" w14:textId="77777777" w:rsidR="00170A96" w:rsidRDefault="00170A96">
      <w:r>
        <w:separator/>
      </w:r>
    </w:p>
  </w:footnote>
  <w:footnote w:type="continuationSeparator" w:id="0">
    <w:p w14:paraId="262A5CB8" w14:textId="77777777" w:rsidR="00170A96" w:rsidRDefault="00170A96">
      <w:r>
        <w:continuationSeparator/>
      </w:r>
    </w:p>
  </w:footnote>
  <w:footnote w:id="1">
    <w:p w14:paraId="1DE91AE9" w14:textId="35D35819" w:rsidR="007D741C" w:rsidRPr="00CF35A4" w:rsidRDefault="007D741C">
      <w:pPr>
        <w:pStyle w:val="FootnoteText"/>
        <w:rPr>
          <w:rFonts w:asciiTheme="minorHAnsi" w:hAnsiTheme="minorHAnsi" w:cstheme="minorHAnsi"/>
          <w:sz w:val="18"/>
          <w:szCs w:val="18"/>
          <w:lang w:val="en-US"/>
        </w:rPr>
      </w:pPr>
      <w:r w:rsidRPr="00CF35A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CF35A4"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Tax identification number </w:t>
      </w:r>
    </w:p>
  </w:footnote>
  <w:footnote w:id="2">
    <w:p w14:paraId="692FB3B8" w14:textId="07E79772" w:rsidR="001D0AB4" w:rsidRPr="00CF35A4" w:rsidRDefault="001D0AB4">
      <w:pPr>
        <w:pStyle w:val="FootnoteText"/>
        <w:rPr>
          <w:rFonts w:asciiTheme="minorHAnsi" w:hAnsiTheme="minorHAnsi" w:cstheme="minorHAnsi"/>
          <w:sz w:val="16"/>
          <w:szCs w:val="16"/>
          <w:lang w:val="en-US"/>
        </w:rPr>
      </w:pPr>
      <w:r w:rsidRPr="00CF35A4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CF35A4">
        <w:rPr>
          <w:rStyle w:val="FootnoteReference"/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="00CF35A4" w:rsidRPr="00CF35A4">
        <w:rPr>
          <w:rFonts w:asciiTheme="minorHAnsi" w:hAnsiTheme="minorHAnsi" w:cstheme="minorHAnsi"/>
          <w:sz w:val="18"/>
          <w:szCs w:val="18"/>
          <w:lang w:val="en-US"/>
        </w:rPr>
        <w:t xml:space="preserve"> </w:t>
      </w:r>
      <w:r w:rsidRPr="00CF35A4">
        <w:rPr>
          <w:rStyle w:val="FootnoteReference"/>
          <w:rFonts w:asciiTheme="minorHAnsi" w:hAnsiTheme="minorHAnsi" w:cstheme="minorHAnsi"/>
          <w:sz w:val="18"/>
          <w:szCs w:val="18"/>
          <w:vertAlign w:val="baseline"/>
          <w:lang w:val="en-US"/>
        </w:rPr>
        <w:t xml:space="preserve">For membership </w:t>
      </w:r>
      <w:r w:rsidR="00D87CE3" w:rsidRPr="00CF35A4">
        <w:rPr>
          <w:rStyle w:val="FootnoteReference"/>
          <w:rFonts w:asciiTheme="minorHAnsi" w:hAnsiTheme="minorHAnsi" w:cstheme="minorHAnsi"/>
          <w:sz w:val="18"/>
          <w:szCs w:val="18"/>
          <w:vertAlign w:val="baseline"/>
          <w:lang w:val="en-US"/>
        </w:rPr>
        <w:t>termination please</w:t>
      </w:r>
      <w:r w:rsidR="00AA788E" w:rsidRPr="00CF35A4">
        <w:rPr>
          <w:rStyle w:val="FootnoteReference"/>
          <w:sz w:val="18"/>
          <w:szCs w:val="18"/>
          <w:vertAlign w:val="baseline"/>
          <w:lang w:val="en-US"/>
        </w:rPr>
        <w:t xml:space="preserve"> indicate</w:t>
      </w:r>
      <w:r w:rsidR="00D87CE3" w:rsidRPr="00CF35A4">
        <w:rPr>
          <w:rStyle w:val="FootnoteReference"/>
          <w:rFonts w:asciiTheme="minorHAnsi" w:hAnsiTheme="minorHAnsi" w:cstheme="minorHAnsi"/>
          <w:sz w:val="18"/>
          <w:szCs w:val="18"/>
          <w:vertAlign w:val="baseline"/>
          <w:lang w:val="en-US"/>
        </w:rPr>
        <w:t xml:space="preserve"> specific date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5E0C0" w14:textId="4E7213AB" w:rsidR="008F3162" w:rsidRPr="00D6006F" w:rsidRDefault="00F06328" w:rsidP="00D6006F">
    <w:pPr>
      <w:spacing w:before="120"/>
      <w:ind w:left="2880"/>
      <w:jc w:val="right"/>
      <w:rPr>
        <w:rFonts w:asciiTheme="minorHAnsi" w:hAnsiTheme="minorHAnsi" w:cs="Arial"/>
        <w:b/>
        <w:bCs/>
        <w:i/>
        <w:sz w:val="18"/>
        <w:szCs w:val="18"/>
        <w:lang w:val="en-US"/>
      </w:rPr>
    </w:pPr>
    <w:r>
      <w:rPr>
        <w:rFonts w:cs="Arial"/>
        <w:b/>
        <w:bCs/>
        <w:i/>
        <w:sz w:val="18"/>
        <w:szCs w:val="18"/>
      </w:rPr>
      <w:t xml:space="preserve">  </w:t>
    </w:r>
    <w:r w:rsidR="008B59A6" w:rsidRPr="008B59A6">
      <w:rPr>
        <w:rFonts w:cs="Arial"/>
        <w:b/>
        <w:bCs/>
        <w:i/>
        <w:sz w:val="18"/>
        <w:szCs w:val="18"/>
      </w:rPr>
      <w:t>F1</w:t>
    </w:r>
    <w:r w:rsidR="00FC3B5C">
      <w:rPr>
        <w:rFonts w:cs="Arial"/>
        <w:b/>
        <w:bCs/>
        <w:i/>
        <w:sz w:val="18"/>
        <w:szCs w:val="18"/>
        <w:lang w:val="en-US"/>
      </w:rPr>
      <w:t>-</w:t>
    </w:r>
    <w:r w:rsidR="008B59A6" w:rsidRPr="008B59A6">
      <w:rPr>
        <w:rFonts w:cs="Arial"/>
        <w:b/>
        <w:bCs/>
        <w:i/>
        <w:sz w:val="18"/>
        <w:szCs w:val="18"/>
      </w:rPr>
      <w:t>3_</w:t>
    </w:r>
    <w:r w:rsidR="005111A4" w:rsidRPr="008B59A6">
      <w:rPr>
        <w:rFonts w:cs="Arial"/>
        <w:b/>
        <w:bCs/>
        <w:i/>
        <w:sz w:val="18"/>
        <w:szCs w:val="18"/>
        <w:lang w:val="en-US"/>
      </w:rPr>
      <w:t>v.</w:t>
    </w:r>
    <w:r w:rsidR="00FC3B5C">
      <w:rPr>
        <w:rFonts w:cs="Arial"/>
        <w:b/>
        <w:bCs/>
        <w:i/>
        <w:sz w:val="18"/>
        <w:szCs w:val="18"/>
        <w:lang w:val="en-US"/>
      </w:rPr>
      <w:t>1</w:t>
    </w:r>
    <w:r w:rsidR="0038706B">
      <w:rPr>
        <w:rFonts w:cs="Arial"/>
        <w:b/>
        <w:bCs/>
        <w:i/>
        <w:sz w:val="18"/>
        <w:szCs w:val="18"/>
        <w:lang w:val="en-US"/>
      </w:rPr>
      <w:t>.</w:t>
    </w:r>
    <w:r w:rsidR="00311B80">
      <w:rPr>
        <w:rFonts w:cs="Arial"/>
        <w:b/>
        <w:bCs/>
        <w:i/>
        <w:sz w:val="18"/>
        <w:szCs w:val="18"/>
      </w:rPr>
      <w:t>3</w:t>
    </w:r>
  </w:p>
  <w:p w14:paraId="175AB9CB" w14:textId="6C39FC0D" w:rsidR="008A4435" w:rsidRDefault="00F06328" w:rsidP="00D6006F">
    <w:pPr>
      <w:pStyle w:val="Header"/>
    </w:pPr>
    <w:r w:rsidRPr="008B59A6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3C78D40" wp14:editId="3E95973A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1771650" cy="958215"/>
          <wp:effectExtent l="0" t="0" r="0" b="0"/>
          <wp:wrapSquare wrapText="bothSides"/>
          <wp:docPr id="11" name="Picture 11" descr="\\enxfsrv\Data\Mkt_Dev\Presentation\Logos\henex_enex.clear-transparent-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enxfsrv\Data\Mkt_Dev\Presentation\Logos\henex_enex.clear-transparent-0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5AB376" w14:textId="5B547390" w:rsidR="00D6006F" w:rsidRDefault="00D6006F" w:rsidP="00D6006F">
    <w:pPr>
      <w:pStyle w:val="Header"/>
    </w:pPr>
  </w:p>
  <w:p w14:paraId="28C4194E" w14:textId="6F1BCF8D" w:rsidR="00D6006F" w:rsidRDefault="00D6006F" w:rsidP="00D6006F">
    <w:pPr>
      <w:pStyle w:val="Header"/>
    </w:pPr>
  </w:p>
  <w:p w14:paraId="05766394" w14:textId="4CA81C97" w:rsidR="00D6006F" w:rsidRDefault="00D6006F" w:rsidP="00D6006F">
    <w:pPr>
      <w:pStyle w:val="Header"/>
    </w:pPr>
  </w:p>
  <w:p w14:paraId="685DB2C2" w14:textId="77777777" w:rsidR="00D6006F" w:rsidRDefault="00D6006F" w:rsidP="00D600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2C3A"/>
    <w:multiLevelType w:val="hybridMultilevel"/>
    <w:tmpl w:val="94E81B3C"/>
    <w:lvl w:ilvl="0" w:tplc="9ED602D2">
      <w:start w:val="1"/>
      <w:numFmt w:val="upperLetter"/>
      <w:lvlText w:val="%1."/>
      <w:lvlJc w:val="left"/>
      <w:pPr>
        <w:ind w:left="82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3" w:hanging="360"/>
      </w:pPr>
    </w:lvl>
    <w:lvl w:ilvl="2" w:tplc="0408001B" w:tentative="1">
      <w:start w:val="1"/>
      <w:numFmt w:val="lowerRoman"/>
      <w:lvlText w:val="%3."/>
      <w:lvlJc w:val="right"/>
      <w:pPr>
        <w:ind w:left="2263" w:hanging="180"/>
      </w:pPr>
    </w:lvl>
    <w:lvl w:ilvl="3" w:tplc="0408000F" w:tentative="1">
      <w:start w:val="1"/>
      <w:numFmt w:val="decimal"/>
      <w:lvlText w:val="%4."/>
      <w:lvlJc w:val="left"/>
      <w:pPr>
        <w:ind w:left="2983" w:hanging="360"/>
      </w:pPr>
    </w:lvl>
    <w:lvl w:ilvl="4" w:tplc="04080019" w:tentative="1">
      <w:start w:val="1"/>
      <w:numFmt w:val="lowerLetter"/>
      <w:lvlText w:val="%5."/>
      <w:lvlJc w:val="left"/>
      <w:pPr>
        <w:ind w:left="3703" w:hanging="360"/>
      </w:pPr>
    </w:lvl>
    <w:lvl w:ilvl="5" w:tplc="0408001B" w:tentative="1">
      <w:start w:val="1"/>
      <w:numFmt w:val="lowerRoman"/>
      <w:lvlText w:val="%6."/>
      <w:lvlJc w:val="right"/>
      <w:pPr>
        <w:ind w:left="4423" w:hanging="180"/>
      </w:pPr>
    </w:lvl>
    <w:lvl w:ilvl="6" w:tplc="0408000F" w:tentative="1">
      <w:start w:val="1"/>
      <w:numFmt w:val="decimal"/>
      <w:lvlText w:val="%7."/>
      <w:lvlJc w:val="left"/>
      <w:pPr>
        <w:ind w:left="5143" w:hanging="360"/>
      </w:pPr>
    </w:lvl>
    <w:lvl w:ilvl="7" w:tplc="04080019" w:tentative="1">
      <w:start w:val="1"/>
      <w:numFmt w:val="lowerLetter"/>
      <w:lvlText w:val="%8."/>
      <w:lvlJc w:val="left"/>
      <w:pPr>
        <w:ind w:left="5863" w:hanging="360"/>
      </w:pPr>
    </w:lvl>
    <w:lvl w:ilvl="8" w:tplc="0408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8BC26E2"/>
    <w:multiLevelType w:val="hybridMultilevel"/>
    <w:tmpl w:val="0A08554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2E0D"/>
    <w:multiLevelType w:val="hybridMultilevel"/>
    <w:tmpl w:val="3970D7E8"/>
    <w:lvl w:ilvl="0" w:tplc="22D011D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7126798"/>
    <w:multiLevelType w:val="hybridMultilevel"/>
    <w:tmpl w:val="D602BB26"/>
    <w:lvl w:ilvl="0" w:tplc="10A02A92">
      <w:start w:val="1"/>
      <w:numFmt w:val="bullet"/>
      <w:pStyle w:val="Narticle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1704F"/>
    <w:multiLevelType w:val="hybridMultilevel"/>
    <w:tmpl w:val="25361538"/>
    <w:lvl w:ilvl="0" w:tplc="7708E1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E79" w:themeColor="accent1" w:themeShade="8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703E8"/>
    <w:multiLevelType w:val="hybridMultilevel"/>
    <w:tmpl w:val="A7AC14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11C58"/>
    <w:multiLevelType w:val="hybridMultilevel"/>
    <w:tmpl w:val="C076ED2E"/>
    <w:lvl w:ilvl="0" w:tplc="FFF058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938" w:hanging="360"/>
      </w:pPr>
    </w:lvl>
    <w:lvl w:ilvl="2" w:tplc="0408001B" w:tentative="1">
      <w:start w:val="1"/>
      <w:numFmt w:val="lowerRoman"/>
      <w:lvlText w:val="%3."/>
      <w:lvlJc w:val="right"/>
      <w:pPr>
        <w:ind w:left="1658" w:hanging="180"/>
      </w:pPr>
    </w:lvl>
    <w:lvl w:ilvl="3" w:tplc="0408000F" w:tentative="1">
      <w:start w:val="1"/>
      <w:numFmt w:val="decimal"/>
      <w:lvlText w:val="%4."/>
      <w:lvlJc w:val="left"/>
      <w:pPr>
        <w:ind w:left="2378" w:hanging="360"/>
      </w:pPr>
    </w:lvl>
    <w:lvl w:ilvl="4" w:tplc="04080019" w:tentative="1">
      <w:start w:val="1"/>
      <w:numFmt w:val="lowerLetter"/>
      <w:lvlText w:val="%5."/>
      <w:lvlJc w:val="left"/>
      <w:pPr>
        <w:ind w:left="3098" w:hanging="360"/>
      </w:pPr>
    </w:lvl>
    <w:lvl w:ilvl="5" w:tplc="0408001B" w:tentative="1">
      <w:start w:val="1"/>
      <w:numFmt w:val="lowerRoman"/>
      <w:lvlText w:val="%6."/>
      <w:lvlJc w:val="right"/>
      <w:pPr>
        <w:ind w:left="3818" w:hanging="180"/>
      </w:pPr>
    </w:lvl>
    <w:lvl w:ilvl="6" w:tplc="0408000F" w:tentative="1">
      <w:start w:val="1"/>
      <w:numFmt w:val="decimal"/>
      <w:lvlText w:val="%7."/>
      <w:lvlJc w:val="left"/>
      <w:pPr>
        <w:ind w:left="4538" w:hanging="360"/>
      </w:pPr>
    </w:lvl>
    <w:lvl w:ilvl="7" w:tplc="04080019" w:tentative="1">
      <w:start w:val="1"/>
      <w:numFmt w:val="lowerLetter"/>
      <w:lvlText w:val="%8."/>
      <w:lvlJc w:val="left"/>
      <w:pPr>
        <w:ind w:left="5258" w:hanging="360"/>
      </w:pPr>
    </w:lvl>
    <w:lvl w:ilvl="8" w:tplc="0408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915438157">
    <w:abstractNumId w:val="2"/>
  </w:num>
  <w:num w:numId="2" w16cid:durableId="690648641">
    <w:abstractNumId w:val="6"/>
  </w:num>
  <w:num w:numId="3" w16cid:durableId="817575417">
    <w:abstractNumId w:val="1"/>
  </w:num>
  <w:num w:numId="4" w16cid:durableId="1662847244">
    <w:abstractNumId w:val="3"/>
  </w:num>
  <w:num w:numId="5" w16cid:durableId="733435675">
    <w:abstractNumId w:val="3"/>
    <w:lvlOverride w:ilvl="0">
      <w:startOverride w:val="1"/>
    </w:lvlOverride>
  </w:num>
  <w:num w:numId="6" w16cid:durableId="1209879946">
    <w:abstractNumId w:val="5"/>
  </w:num>
  <w:num w:numId="7" w16cid:durableId="929630259">
    <w:abstractNumId w:val="4"/>
  </w:num>
  <w:num w:numId="8" w16cid:durableId="16116584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w33z7iu8PIK0fmv0LJDCE/IPidr5EuLr0XPhIc4kw6lFtxRRi8+UNmU81vAYtOl5m28Fl+KYT5vsp6aKJJCqg==" w:salt="0LpxnUdba7RKN6vTL6300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D39"/>
    <w:rsid w:val="00000300"/>
    <w:rsid w:val="00000457"/>
    <w:rsid w:val="000043B7"/>
    <w:rsid w:val="00004B4E"/>
    <w:rsid w:val="00025AA5"/>
    <w:rsid w:val="000306FF"/>
    <w:rsid w:val="000323E2"/>
    <w:rsid w:val="0003268C"/>
    <w:rsid w:val="000327D4"/>
    <w:rsid w:val="00034774"/>
    <w:rsid w:val="0003674B"/>
    <w:rsid w:val="00041665"/>
    <w:rsid w:val="00044E43"/>
    <w:rsid w:val="0004574D"/>
    <w:rsid w:val="00046E5E"/>
    <w:rsid w:val="00050040"/>
    <w:rsid w:val="0005135D"/>
    <w:rsid w:val="0005335A"/>
    <w:rsid w:val="00054302"/>
    <w:rsid w:val="0005729B"/>
    <w:rsid w:val="00057D19"/>
    <w:rsid w:val="00060550"/>
    <w:rsid w:val="00063FAC"/>
    <w:rsid w:val="000703F5"/>
    <w:rsid w:val="000733FE"/>
    <w:rsid w:val="0008296D"/>
    <w:rsid w:val="00095ADE"/>
    <w:rsid w:val="00096890"/>
    <w:rsid w:val="00097143"/>
    <w:rsid w:val="000A1310"/>
    <w:rsid w:val="000A7127"/>
    <w:rsid w:val="000B1D21"/>
    <w:rsid w:val="000B49EF"/>
    <w:rsid w:val="000B7637"/>
    <w:rsid w:val="000B7ED7"/>
    <w:rsid w:val="000D081A"/>
    <w:rsid w:val="000D1F7A"/>
    <w:rsid w:val="000F1DC4"/>
    <w:rsid w:val="000F61FA"/>
    <w:rsid w:val="000F72CB"/>
    <w:rsid w:val="001050E5"/>
    <w:rsid w:val="00106165"/>
    <w:rsid w:val="00110434"/>
    <w:rsid w:val="001114DD"/>
    <w:rsid w:val="00112120"/>
    <w:rsid w:val="00112C45"/>
    <w:rsid w:val="00115D39"/>
    <w:rsid w:val="00120F7E"/>
    <w:rsid w:val="00124EDB"/>
    <w:rsid w:val="00126C05"/>
    <w:rsid w:val="00127734"/>
    <w:rsid w:val="001405FD"/>
    <w:rsid w:val="00140975"/>
    <w:rsid w:val="00155836"/>
    <w:rsid w:val="00167AFC"/>
    <w:rsid w:val="00170A96"/>
    <w:rsid w:val="00172736"/>
    <w:rsid w:val="001742B0"/>
    <w:rsid w:val="00175171"/>
    <w:rsid w:val="00184C45"/>
    <w:rsid w:val="001865C9"/>
    <w:rsid w:val="0019274C"/>
    <w:rsid w:val="00193EF2"/>
    <w:rsid w:val="001A4788"/>
    <w:rsid w:val="001A530B"/>
    <w:rsid w:val="001A72E6"/>
    <w:rsid w:val="001B3DA5"/>
    <w:rsid w:val="001B6F0F"/>
    <w:rsid w:val="001B7888"/>
    <w:rsid w:val="001C0EBE"/>
    <w:rsid w:val="001C180B"/>
    <w:rsid w:val="001C4D02"/>
    <w:rsid w:val="001D0587"/>
    <w:rsid w:val="001D0AB4"/>
    <w:rsid w:val="001D16E8"/>
    <w:rsid w:val="001D5376"/>
    <w:rsid w:val="001D78BE"/>
    <w:rsid w:val="001E3320"/>
    <w:rsid w:val="001E3D7C"/>
    <w:rsid w:val="001E7C1D"/>
    <w:rsid w:val="001F2171"/>
    <w:rsid w:val="00203551"/>
    <w:rsid w:val="002045E6"/>
    <w:rsid w:val="00207259"/>
    <w:rsid w:val="00211DA8"/>
    <w:rsid w:val="00216C8A"/>
    <w:rsid w:val="00217820"/>
    <w:rsid w:val="00221812"/>
    <w:rsid w:val="002238B0"/>
    <w:rsid w:val="00225B51"/>
    <w:rsid w:val="00230852"/>
    <w:rsid w:val="00232805"/>
    <w:rsid w:val="002343C4"/>
    <w:rsid w:val="00240522"/>
    <w:rsid w:val="00242656"/>
    <w:rsid w:val="00243E6E"/>
    <w:rsid w:val="00244796"/>
    <w:rsid w:val="002615DE"/>
    <w:rsid w:val="00265056"/>
    <w:rsid w:val="00267CAE"/>
    <w:rsid w:val="0027365D"/>
    <w:rsid w:val="0027690E"/>
    <w:rsid w:val="00286FA9"/>
    <w:rsid w:val="00290C2C"/>
    <w:rsid w:val="002960F5"/>
    <w:rsid w:val="00296CC1"/>
    <w:rsid w:val="002A22EB"/>
    <w:rsid w:val="002A29E3"/>
    <w:rsid w:val="002A364B"/>
    <w:rsid w:val="002B2A97"/>
    <w:rsid w:val="002B68A1"/>
    <w:rsid w:val="002B73C7"/>
    <w:rsid w:val="002C021A"/>
    <w:rsid w:val="002C1166"/>
    <w:rsid w:val="002C1C0A"/>
    <w:rsid w:val="002C1CEE"/>
    <w:rsid w:val="002C5407"/>
    <w:rsid w:val="002D1C9C"/>
    <w:rsid w:val="002D6C12"/>
    <w:rsid w:val="002E677D"/>
    <w:rsid w:val="002F4106"/>
    <w:rsid w:val="002F5731"/>
    <w:rsid w:val="002F680E"/>
    <w:rsid w:val="003039A2"/>
    <w:rsid w:val="00306958"/>
    <w:rsid w:val="00307350"/>
    <w:rsid w:val="00311AF5"/>
    <w:rsid w:val="00311B80"/>
    <w:rsid w:val="00317F85"/>
    <w:rsid w:val="00320DE7"/>
    <w:rsid w:val="0032132C"/>
    <w:rsid w:val="00323169"/>
    <w:rsid w:val="00331897"/>
    <w:rsid w:val="0033554C"/>
    <w:rsid w:val="003371DE"/>
    <w:rsid w:val="00342A3B"/>
    <w:rsid w:val="00346529"/>
    <w:rsid w:val="003705BF"/>
    <w:rsid w:val="00374BC2"/>
    <w:rsid w:val="00376B0F"/>
    <w:rsid w:val="00383494"/>
    <w:rsid w:val="0038706B"/>
    <w:rsid w:val="00387FE7"/>
    <w:rsid w:val="003933B1"/>
    <w:rsid w:val="0039576C"/>
    <w:rsid w:val="00395963"/>
    <w:rsid w:val="00396E14"/>
    <w:rsid w:val="003A1AC2"/>
    <w:rsid w:val="003A545F"/>
    <w:rsid w:val="003B091A"/>
    <w:rsid w:val="003B441C"/>
    <w:rsid w:val="003B5262"/>
    <w:rsid w:val="003C1E74"/>
    <w:rsid w:val="003C212E"/>
    <w:rsid w:val="003C2D5E"/>
    <w:rsid w:val="003D409E"/>
    <w:rsid w:val="003D6E68"/>
    <w:rsid w:val="003E0648"/>
    <w:rsid w:val="003E25A9"/>
    <w:rsid w:val="003E35D0"/>
    <w:rsid w:val="003E6C4B"/>
    <w:rsid w:val="003E6D80"/>
    <w:rsid w:val="003F5C25"/>
    <w:rsid w:val="004106FB"/>
    <w:rsid w:val="0041289E"/>
    <w:rsid w:val="004168DE"/>
    <w:rsid w:val="004200A0"/>
    <w:rsid w:val="00425638"/>
    <w:rsid w:val="004256ED"/>
    <w:rsid w:val="00441838"/>
    <w:rsid w:val="004425C7"/>
    <w:rsid w:val="00447F30"/>
    <w:rsid w:val="00453BB2"/>
    <w:rsid w:val="00453ED8"/>
    <w:rsid w:val="00460081"/>
    <w:rsid w:val="00464D01"/>
    <w:rsid w:val="00466182"/>
    <w:rsid w:val="00476012"/>
    <w:rsid w:val="00480601"/>
    <w:rsid w:val="004816E8"/>
    <w:rsid w:val="00487A15"/>
    <w:rsid w:val="00491BAD"/>
    <w:rsid w:val="004923F2"/>
    <w:rsid w:val="0049455C"/>
    <w:rsid w:val="00496B74"/>
    <w:rsid w:val="004A3B52"/>
    <w:rsid w:val="004A6D55"/>
    <w:rsid w:val="004B0CD1"/>
    <w:rsid w:val="004B2539"/>
    <w:rsid w:val="004B2862"/>
    <w:rsid w:val="004B65CB"/>
    <w:rsid w:val="004C5583"/>
    <w:rsid w:val="004C5B96"/>
    <w:rsid w:val="004D0BE4"/>
    <w:rsid w:val="004D4DA0"/>
    <w:rsid w:val="004D61BD"/>
    <w:rsid w:val="004E2F4C"/>
    <w:rsid w:val="004E5479"/>
    <w:rsid w:val="004E6611"/>
    <w:rsid w:val="004F7634"/>
    <w:rsid w:val="005111A4"/>
    <w:rsid w:val="00512082"/>
    <w:rsid w:val="00516687"/>
    <w:rsid w:val="00516933"/>
    <w:rsid w:val="005202F4"/>
    <w:rsid w:val="005204C6"/>
    <w:rsid w:val="00525768"/>
    <w:rsid w:val="005262A4"/>
    <w:rsid w:val="0054116C"/>
    <w:rsid w:val="00542D85"/>
    <w:rsid w:val="00556CFF"/>
    <w:rsid w:val="00557B63"/>
    <w:rsid w:val="00564D89"/>
    <w:rsid w:val="0057018D"/>
    <w:rsid w:val="005719EE"/>
    <w:rsid w:val="005754CD"/>
    <w:rsid w:val="005848B0"/>
    <w:rsid w:val="00591C0E"/>
    <w:rsid w:val="00597990"/>
    <w:rsid w:val="005A051E"/>
    <w:rsid w:val="005A3F17"/>
    <w:rsid w:val="005B2B62"/>
    <w:rsid w:val="005B51D9"/>
    <w:rsid w:val="005C62BA"/>
    <w:rsid w:val="005C7C26"/>
    <w:rsid w:val="005D367A"/>
    <w:rsid w:val="005D4BA5"/>
    <w:rsid w:val="005D586A"/>
    <w:rsid w:val="005E2C7E"/>
    <w:rsid w:val="005E7831"/>
    <w:rsid w:val="005F0D25"/>
    <w:rsid w:val="005F2E97"/>
    <w:rsid w:val="005F4257"/>
    <w:rsid w:val="005F4DA4"/>
    <w:rsid w:val="005F5791"/>
    <w:rsid w:val="00600303"/>
    <w:rsid w:val="00606E80"/>
    <w:rsid w:val="006101BF"/>
    <w:rsid w:val="00610C92"/>
    <w:rsid w:val="006206E2"/>
    <w:rsid w:val="00625C54"/>
    <w:rsid w:val="00626183"/>
    <w:rsid w:val="0063050A"/>
    <w:rsid w:val="00634F1F"/>
    <w:rsid w:val="006360F3"/>
    <w:rsid w:val="00645737"/>
    <w:rsid w:val="006467AA"/>
    <w:rsid w:val="00647EED"/>
    <w:rsid w:val="00661F84"/>
    <w:rsid w:val="00677E38"/>
    <w:rsid w:val="006842A8"/>
    <w:rsid w:val="006846CD"/>
    <w:rsid w:val="006855DB"/>
    <w:rsid w:val="006925F9"/>
    <w:rsid w:val="00696380"/>
    <w:rsid w:val="00697F5B"/>
    <w:rsid w:val="006B0124"/>
    <w:rsid w:val="006C31D3"/>
    <w:rsid w:val="006C322E"/>
    <w:rsid w:val="006C4A47"/>
    <w:rsid w:val="006D3E5B"/>
    <w:rsid w:val="006E2692"/>
    <w:rsid w:val="006E3325"/>
    <w:rsid w:val="006E3672"/>
    <w:rsid w:val="006E650A"/>
    <w:rsid w:val="006E74E3"/>
    <w:rsid w:val="006F299A"/>
    <w:rsid w:val="006F49A4"/>
    <w:rsid w:val="006F64B2"/>
    <w:rsid w:val="00705811"/>
    <w:rsid w:val="00706D81"/>
    <w:rsid w:val="00717450"/>
    <w:rsid w:val="007209B3"/>
    <w:rsid w:val="00731FF0"/>
    <w:rsid w:val="00732D45"/>
    <w:rsid w:val="007358CD"/>
    <w:rsid w:val="00737B00"/>
    <w:rsid w:val="0074285F"/>
    <w:rsid w:val="0074502D"/>
    <w:rsid w:val="0074645F"/>
    <w:rsid w:val="007537BB"/>
    <w:rsid w:val="00757AB0"/>
    <w:rsid w:val="00762B1F"/>
    <w:rsid w:val="007709C2"/>
    <w:rsid w:val="00774D8D"/>
    <w:rsid w:val="00776CF1"/>
    <w:rsid w:val="00783DAD"/>
    <w:rsid w:val="00783DF9"/>
    <w:rsid w:val="007843C2"/>
    <w:rsid w:val="00785C1E"/>
    <w:rsid w:val="00790425"/>
    <w:rsid w:val="00792BED"/>
    <w:rsid w:val="00792D14"/>
    <w:rsid w:val="007A38EA"/>
    <w:rsid w:val="007A44AC"/>
    <w:rsid w:val="007B06E9"/>
    <w:rsid w:val="007B0745"/>
    <w:rsid w:val="007B1BBD"/>
    <w:rsid w:val="007B3194"/>
    <w:rsid w:val="007B3479"/>
    <w:rsid w:val="007B64E4"/>
    <w:rsid w:val="007D1026"/>
    <w:rsid w:val="007D15B3"/>
    <w:rsid w:val="007D1E03"/>
    <w:rsid w:val="007D741C"/>
    <w:rsid w:val="007E3960"/>
    <w:rsid w:val="007E48E9"/>
    <w:rsid w:val="007F1971"/>
    <w:rsid w:val="007F5511"/>
    <w:rsid w:val="007F57D9"/>
    <w:rsid w:val="007F65D6"/>
    <w:rsid w:val="00807B2C"/>
    <w:rsid w:val="008117AD"/>
    <w:rsid w:val="00816D65"/>
    <w:rsid w:val="008234C9"/>
    <w:rsid w:val="008260F8"/>
    <w:rsid w:val="008338F7"/>
    <w:rsid w:val="00835F2E"/>
    <w:rsid w:val="008408BD"/>
    <w:rsid w:val="00841C3B"/>
    <w:rsid w:val="00843C68"/>
    <w:rsid w:val="00844CDD"/>
    <w:rsid w:val="00845FEF"/>
    <w:rsid w:val="008535E3"/>
    <w:rsid w:val="00853A54"/>
    <w:rsid w:val="00862B0E"/>
    <w:rsid w:val="00866961"/>
    <w:rsid w:val="00870B4D"/>
    <w:rsid w:val="00875F85"/>
    <w:rsid w:val="00876932"/>
    <w:rsid w:val="00877D09"/>
    <w:rsid w:val="00883A0D"/>
    <w:rsid w:val="008A290F"/>
    <w:rsid w:val="008A4435"/>
    <w:rsid w:val="008A60ED"/>
    <w:rsid w:val="008A6424"/>
    <w:rsid w:val="008B0165"/>
    <w:rsid w:val="008B1885"/>
    <w:rsid w:val="008B4142"/>
    <w:rsid w:val="008B59A6"/>
    <w:rsid w:val="008C3145"/>
    <w:rsid w:val="008D0280"/>
    <w:rsid w:val="008D251B"/>
    <w:rsid w:val="008D488C"/>
    <w:rsid w:val="008E1033"/>
    <w:rsid w:val="008E26F2"/>
    <w:rsid w:val="008E5CDC"/>
    <w:rsid w:val="008F3162"/>
    <w:rsid w:val="008F74A7"/>
    <w:rsid w:val="0090052D"/>
    <w:rsid w:val="0090080C"/>
    <w:rsid w:val="009021A3"/>
    <w:rsid w:val="009029F7"/>
    <w:rsid w:val="00903BEE"/>
    <w:rsid w:val="009100D5"/>
    <w:rsid w:val="00914AD9"/>
    <w:rsid w:val="00915F12"/>
    <w:rsid w:val="00915FFE"/>
    <w:rsid w:val="00920793"/>
    <w:rsid w:val="009221C9"/>
    <w:rsid w:val="009239D8"/>
    <w:rsid w:val="00924379"/>
    <w:rsid w:val="00924D53"/>
    <w:rsid w:val="0092651D"/>
    <w:rsid w:val="00926B26"/>
    <w:rsid w:val="00931F8E"/>
    <w:rsid w:val="00941348"/>
    <w:rsid w:val="00941594"/>
    <w:rsid w:val="00941642"/>
    <w:rsid w:val="00943D05"/>
    <w:rsid w:val="00956811"/>
    <w:rsid w:val="00962B38"/>
    <w:rsid w:val="0096315B"/>
    <w:rsid w:val="0096381C"/>
    <w:rsid w:val="00967995"/>
    <w:rsid w:val="009714FD"/>
    <w:rsid w:val="009856AB"/>
    <w:rsid w:val="0098646C"/>
    <w:rsid w:val="00993CA1"/>
    <w:rsid w:val="0099409D"/>
    <w:rsid w:val="009A3453"/>
    <w:rsid w:val="009A370E"/>
    <w:rsid w:val="009A3A52"/>
    <w:rsid w:val="009A6200"/>
    <w:rsid w:val="009B0AF3"/>
    <w:rsid w:val="009B7186"/>
    <w:rsid w:val="009C56F5"/>
    <w:rsid w:val="009C6923"/>
    <w:rsid w:val="009C7930"/>
    <w:rsid w:val="009D6667"/>
    <w:rsid w:val="009D769B"/>
    <w:rsid w:val="009E01F5"/>
    <w:rsid w:val="009E0F87"/>
    <w:rsid w:val="009E16B4"/>
    <w:rsid w:val="009E29C4"/>
    <w:rsid w:val="009E2B45"/>
    <w:rsid w:val="009E2D66"/>
    <w:rsid w:val="009E3419"/>
    <w:rsid w:val="009F0DED"/>
    <w:rsid w:val="009F2F54"/>
    <w:rsid w:val="009F5145"/>
    <w:rsid w:val="009F6714"/>
    <w:rsid w:val="00A010EA"/>
    <w:rsid w:val="00A017B9"/>
    <w:rsid w:val="00A03934"/>
    <w:rsid w:val="00A0413D"/>
    <w:rsid w:val="00A11395"/>
    <w:rsid w:val="00A12F29"/>
    <w:rsid w:val="00A32EA6"/>
    <w:rsid w:val="00A33081"/>
    <w:rsid w:val="00A34FA7"/>
    <w:rsid w:val="00A418A3"/>
    <w:rsid w:val="00A43FD7"/>
    <w:rsid w:val="00A62F8A"/>
    <w:rsid w:val="00A8206D"/>
    <w:rsid w:val="00A8319A"/>
    <w:rsid w:val="00A847A7"/>
    <w:rsid w:val="00A85A32"/>
    <w:rsid w:val="00A90C70"/>
    <w:rsid w:val="00A93353"/>
    <w:rsid w:val="00AA01BD"/>
    <w:rsid w:val="00AA0342"/>
    <w:rsid w:val="00AA0FCA"/>
    <w:rsid w:val="00AA2C19"/>
    <w:rsid w:val="00AA788E"/>
    <w:rsid w:val="00AB01C8"/>
    <w:rsid w:val="00AB0B9D"/>
    <w:rsid w:val="00AB29BE"/>
    <w:rsid w:val="00AB32BA"/>
    <w:rsid w:val="00AD0997"/>
    <w:rsid w:val="00AD0C63"/>
    <w:rsid w:val="00AD4F37"/>
    <w:rsid w:val="00AD5C86"/>
    <w:rsid w:val="00AD6273"/>
    <w:rsid w:val="00AD66C6"/>
    <w:rsid w:val="00AE1E4F"/>
    <w:rsid w:val="00AE32C7"/>
    <w:rsid w:val="00AE32DB"/>
    <w:rsid w:val="00AF4C43"/>
    <w:rsid w:val="00AF5267"/>
    <w:rsid w:val="00AF71BA"/>
    <w:rsid w:val="00B041D9"/>
    <w:rsid w:val="00B1553C"/>
    <w:rsid w:val="00B246B8"/>
    <w:rsid w:val="00B26A0E"/>
    <w:rsid w:val="00B27E78"/>
    <w:rsid w:val="00B36FC9"/>
    <w:rsid w:val="00B425E5"/>
    <w:rsid w:val="00B427C2"/>
    <w:rsid w:val="00B42FBC"/>
    <w:rsid w:val="00B4583E"/>
    <w:rsid w:val="00B501BB"/>
    <w:rsid w:val="00B52E90"/>
    <w:rsid w:val="00B53B60"/>
    <w:rsid w:val="00B549E1"/>
    <w:rsid w:val="00B571E0"/>
    <w:rsid w:val="00B62CE6"/>
    <w:rsid w:val="00B64D83"/>
    <w:rsid w:val="00B64F3C"/>
    <w:rsid w:val="00B748F6"/>
    <w:rsid w:val="00B81BD7"/>
    <w:rsid w:val="00B822C4"/>
    <w:rsid w:val="00B84F2A"/>
    <w:rsid w:val="00B860E0"/>
    <w:rsid w:val="00B9270B"/>
    <w:rsid w:val="00BA0E8A"/>
    <w:rsid w:val="00BA6FA3"/>
    <w:rsid w:val="00BA76EA"/>
    <w:rsid w:val="00BA78C4"/>
    <w:rsid w:val="00BB188C"/>
    <w:rsid w:val="00BB34E8"/>
    <w:rsid w:val="00BB661B"/>
    <w:rsid w:val="00BB6963"/>
    <w:rsid w:val="00BB7009"/>
    <w:rsid w:val="00BC4B54"/>
    <w:rsid w:val="00BD48B2"/>
    <w:rsid w:val="00BE0DE1"/>
    <w:rsid w:val="00BE277F"/>
    <w:rsid w:val="00BE3621"/>
    <w:rsid w:val="00BF611E"/>
    <w:rsid w:val="00BF63C7"/>
    <w:rsid w:val="00C00810"/>
    <w:rsid w:val="00C02494"/>
    <w:rsid w:val="00C058F5"/>
    <w:rsid w:val="00C114E3"/>
    <w:rsid w:val="00C1196F"/>
    <w:rsid w:val="00C15335"/>
    <w:rsid w:val="00C3650E"/>
    <w:rsid w:val="00C4574E"/>
    <w:rsid w:val="00C520F5"/>
    <w:rsid w:val="00C53A21"/>
    <w:rsid w:val="00C61089"/>
    <w:rsid w:val="00C612EB"/>
    <w:rsid w:val="00C76421"/>
    <w:rsid w:val="00C80E3D"/>
    <w:rsid w:val="00C854F7"/>
    <w:rsid w:val="00C9642C"/>
    <w:rsid w:val="00CA3F98"/>
    <w:rsid w:val="00CA54E4"/>
    <w:rsid w:val="00CA5D8D"/>
    <w:rsid w:val="00CB21E7"/>
    <w:rsid w:val="00CB61D4"/>
    <w:rsid w:val="00CB6A00"/>
    <w:rsid w:val="00CC2B71"/>
    <w:rsid w:val="00CC7568"/>
    <w:rsid w:val="00CD3517"/>
    <w:rsid w:val="00CE5014"/>
    <w:rsid w:val="00CE6B8D"/>
    <w:rsid w:val="00CE7067"/>
    <w:rsid w:val="00CF3346"/>
    <w:rsid w:val="00CF35A4"/>
    <w:rsid w:val="00CF3B9A"/>
    <w:rsid w:val="00CF3D12"/>
    <w:rsid w:val="00CF4B99"/>
    <w:rsid w:val="00CF59E2"/>
    <w:rsid w:val="00CF6A9E"/>
    <w:rsid w:val="00D07CE1"/>
    <w:rsid w:val="00D10B31"/>
    <w:rsid w:val="00D12C76"/>
    <w:rsid w:val="00D22B1D"/>
    <w:rsid w:val="00D23361"/>
    <w:rsid w:val="00D24D4A"/>
    <w:rsid w:val="00D25834"/>
    <w:rsid w:val="00D305A7"/>
    <w:rsid w:val="00D31064"/>
    <w:rsid w:val="00D32917"/>
    <w:rsid w:val="00D423F3"/>
    <w:rsid w:val="00D555C2"/>
    <w:rsid w:val="00D55BD0"/>
    <w:rsid w:val="00D55DCD"/>
    <w:rsid w:val="00D6006F"/>
    <w:rsid w:val="00D6117B"/>
    <w:rsid w:val="00D66274"/>
    <w:rsid w:val="00D67ECD"/>
    <w:rsid w:val="00D67FC2"/>
    <w:rsid w:val="00D71D0E"/>
    <w:rsid w:val="00D71DD0"/>
    <w:rsid w:val="00D72B9D"/>
    <w:rsid w:val="00D87CE3"/>
    <w:rsid w:val="00DA31CF"/>
    <w:rsid w:val="00DA7A5F"/>
    <w:rsid w:val="00DA7CB7"/>
    <w:rsid w:val="00DB1CE6"/>
    <w:rsid w:val="00DB4631"/>
    <w:rsid w:val="00DC1896"/>
    <w:rsid w:val="00DC5091"/>
    <w:rsid w:val="00DC61DF"/>
    <w:rsid w:val="00DC7C48"/>
    <w:rsid w:val="00DD0A56"/>
    <w:rsid w:val="00DD0B64"/>
    <w:rsid w:val="00DD0ED1"/>
    <w:rsid w:val="00DD3B88"/>
    <w:rsid w:val="00DD61DD"/>
    <w:rsid w:val="00DE4CF4"/>
    <w:rsid w:val="00DE7D35"/>
    <w:rsid w:val="00DF350C"/>
    <w:rsid w:val="00E0118D"/>
    <w:rsid w:val="00E01882"/>
    <w:rsid w:val="00E039A8"/>
    <w:rsid w:val="00E042DC"/>
    <w:rsid w:val="00E06A52"/>
    <w:rsid w:val="00E1116C"/>
    <w:rsid w:val="00E1599A"/>
    <w:rsid w:val="00E20130"/>
    <w:rsid w:val="00E32439"/>
    <w:rsid w:val="00E3442B"/>
    <w:rsid w:val="00E345D6"/>
    <w:rsid w:val="00E41027"/>
    <w:rsid w:val="00E42785"/>
    <w:rsid w:val="00E44799"/>
    <w:rsid w:val="00E45A49"/>
    <w:rsid w:val="00E6679B"/>
    <w:rsid w:val="00E705C4"/>
    <w:rsid w:val="00E71401"/>
    <w:rsid w:val="00E74CBE"/>
    <w:rsid w:val="00E8680D"/>
    <w:rsid w:val="00E9257A"/>
    <w:rsid w:val="00E959CE"/>
    <w:rsid w:val="00E97CEA"/>
    <w:rsid w:val="00EA3E71"/>
    <w:rsid w:val="00EA68C7"/>
    <w:rsid w:val="00EA7804"/>
    <w:rsid w:val="00EB1C2A"/>
    <w:rsid w:val="00EB4ED6"/>
    <w:rsid w:val="00EB52C6"/>
    <w:rsid w:val="00EB65AF"/>
    <w:rsid w:val="00EC038B"/>
    <w:rsid w:val="00EC12C9"/>
    <w:rsid w:val="00EC2915"/>
    <w:rsid w:val="00ED2548"/>
    <w:rsid w:val="00ED2903"/>
    <w:rsid w:val="00EE0E2E"/>
    <w:rsid w:val="00EE15DD"/>
    <w:rsid w:val="00EE3279"/>
    <w:rsid w:val="00EF7615"/>
    <w:rsid w:val="00F03339"/>
    <w:rsid w:val="00F06328"/>
    <w:rsid w:val="00F06D39"/>
    <w:rsid w:val="00F17405"/>
    <w:rsid w:val="00F21E25"/>
    <w:rsid w:val="00F22131"/>
    <w:rsid w:val="00F22EFA"/>
    <w:rsid w:val="00F240B2"/>
    <w:rsid w:val="00F258DF"/>
    <w:rsid w:val="00F263D4"/>
    <w:rsid w:val="00F3109E"/>
    <w:rsid w:val="00F32CCD"/>
    <w:rsid w:val="00F33FEE"/>
    <w:rsid w:val="00F344B1"/>
    <w:rsid w:val="00F36F5E"/>
    <w:rsid w:val="00F41827"/>
    <w:rsid w:val="00F50632"/>
    <w:rsid w:val="00F50EE3"/>
    <w:rsid w:val="00F53804"/>
    <w:rsid w:val="00F53B59"/>
    <w:rsid w:val="00F57486"/>
    <w:rsid w:val="00F57C16"/>
    <w:rsid w:val="00F635D7"/>
    <w:rsid w:val="00F64AFB"/>
    <w:rsid w:val="00F65152"/>
    <w:rsid w:val="00F74604"/>
    <w:rsid w:val="00F8227F"/>
    <w:rsid w:val="00F85413"/>
    <w:rsid w:val="00F85EBC"/>
    <w:rsid w:val="00F900A4"/>
    <w:rsid w:val="00FA097C"/>
    <w:rsid w:val="00FA26B6"/>
    <w:rsid w:val="00FA54EA"/>
    <w:rsid w:val="00FB07AE"/>
    <w:rsid w:val="00FB3AEC"/>
    <w:rsid w:val="00FB7A6B"/>
    <w:rsid w:val="00FC0792"/>
    <w:rsid w:val="00FC3B5C"/>
    <w:rsid w:val="00FD0A0E"/>
    <w:rsid w:val="00FD74A4"/>
    <w:rsid w:val="00FE50D8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E6A03C"/>
  <w15:chartTrackingRefBased/>
  <w15:docId w15:val="{587DCD01-CF65-4F26-874E-08E88CB4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677D"/>
    <w:rPr>
      <w:rFonts w:ascii="Arial" w:hAnsi="Arial"/>
      <w:sz w:val="24"/>
      <w:lang w:val="el-G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5529"/>
      </w:tabs>
      <w:jc w:val="both"/>
      <w:outlineLvl w:val="3"/>
    </w:pPr>
    <w:rPr>
      <w:rFonts w:ascii="Bookman Old Style" w:hAnsi="Bookman Old Style"/>
      <w:i/>
      <w:iCs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right="-760"/>
      <w:jc w:val="center"/>
    </w:pPr>
    <w:rPr>
      <w:b/>
      <w:sz w:val="22"/>
    </w:rPr>
  </w:style>
  <w:style w:type="paragraph" w:styleId="BodyText">
    <w:name w:val="Body Text"/>
    <w:basedOn w:val="Normal"/>
    <w:pPr>
      <w:ind w:right="-760"/>
      <w:jc w:val="both"/>
    </w:pPr>
    <w:rPr>
      <w:sz w:val="22"/>
    </w:rPr>
  </w:style>
  <w:style w:type="paragraph" w:styleId="BodyText2">
    <w:name w:val="Body Text 2"/>
    <w:basedOn w:val="Normal"/>
    <w:pPr>
      <w:tabs>
        <w:tab w:val="left" w:pos="0"/>
      </w:tabs>
      <w:jc w:val="both"/>
    </w:pPr>
    <w:rPr>
      <w:sz w:val="22"/>
    </w:rPr>
  </w:style>
  <w:style w:type="paragraph" w:styleId="BodyText3">
    <w:name w:val="Body Text 3"/>
    <w:basedOn w:val="Normal"/>
    <w:link w:val="BodyText3Char"/>
    <w:pPr>
      <w:jc w:val="both"/>
    </w:pPr>
    <w:rPr>
      <w:b/>
      <w:i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709"/>
      </w:tabs>
      <w:ind w:left="993" w:hanging="993"/>
      <w:jc w:val="both"/>
    </w:pPr>
    <w:rPr>
      <w:rFonts w:ascii="Bookman Old Style" w:hAnsi="Bookman Old Style"/>
      <w:sz w:val="22"/>
    </w:rPr>
  </w:style>
  <w:style w:type="paragraph" w:styleId="Subtitle">
    <w:name w:val="Subtitle"/>
    <w:basedOn w:val="Normal"/>
    <w:qFormat/>
    <w:pPr>
      <w:tabs>
        <w:tab w:val="right" w:pos="9072"/>
      </w:tabs>
      <w:spacing w:before="120" w:after="40"/>
      <w:jc w:val="right"/>
    </w:pPr>
    <w:rPr>
      <w:rFonts w:ascii="Times New Roman" w:hAnsi="Times New Roman"/>
      <w:b/>
      <w:color w:val="808080"/>
      <w:sz w:val="28"/>
    </w:rPr>
  </w:style>
  <w:style w:type="paragraph" w:styleId="Closing">
    <w:name w:val="Closing"/>
    <w:basedOn w:val="Normal"/>
    <w:pPr>
      <w:spacing w:line="360" w:lineRule="auto"/>
      <w:jc w:val="both"/>
    </w:pPr>
    <w:rPr>
      <w:sz w:val="22"/>
      <w:lang w:eastAsia="el-GR"/>
    </w:rPr>
  </w:style>
  <w:style w:type="paragraph" w:styleId="BalloonText">
    <w:name w:val="Balloon Text"/>
    <w:basedOn w:val="Normal"/>
    <w:semiHidden/>
    <w:rsid w:val="009008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7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6E650A"/>
    <w:rPr>
      <w:b/>
      <w:bCs/>
    </w:rPr>
  </w:style>
  <w:style w:type="character" w:customStyle="1" w:styleId="FooterChar">
    <w:name w:val="Footer Char"/>
    <w:link w:val="Footer"/>
    <w:uiPriority w:val="99"/>
    <w:rsid w:val="00A0413D"/>
    <w:rPr>
      <w:rFonts w:ascii="Arial" w:hAnsi="Arial"/>
      <w:sz w:val="24"/>
      <w:lang w:eastAsia="en-US"/>
    </w:rPr>
  </w:style>
  <w:style w:type="character" w:customStyle="1" w:styleId="BodyText3Char">
    <w:name w:val="Body Text 3 Char"/>
    <w:link w:val="BodyText3"/>
    <w:rsid w:val="004F7634"/>
    <w:rPr>
      <w:rFonts w:ascii="Arial" w:hAnsi="Arial"/>
      <w:b/>
      <w:i/>
      <w:sz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7AB0"/>
    <w:pPr>
      <w:keepLines/>
      <w:spacing w:before="480" w:line="276" w:lineRule="auto"/>
      <w:jc w:val="left"/>
      <w:outlineLvl w:val="9"/>
    </w:pPr>
    <w:rPr>
      <w:rFonts w:ascii="Cambria" w:eastAsia="MS Gothic" w:hAnsi="Cambria"/>
      <w:bCs/>
      <w:color w:val="365F91"/>
      <w:sz w:val="28"/>
      <w:szCs w:val="28"/>
      <w:lang w:val="en-US" w:eastAsia="ja-JP"/>
    </w:rPr>
  </w:style>
  <w:style w:type="character" w:styleId="FootnoteReference">
    <w:name w:val="footnote reference"/>
    <w:basedOn w:val="DefaultParagraphFont"/>
    <w:rsid w:val="00B81BD7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F32CC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2CCD"/>
    <w:rPr>
      <w:rFonts w:ascii="Calibri" w:eastAsiaTheme="minorHAnsi" w:hAnsi="Calibri" w:cstheme="minorBidi"/>
      <w:sz w:val="22"/>
      <w:szCs w:val="21"/>
      <w:lang w:val="el-GR"/>
    </w:rPr>
  </w:style>
  <w:style w:type="paragraph" w:styleId="FootnoteText">
    <w:name w:val="footnote text"/>
    <w:basedOn w:val="Normal"/>
    <w:link w:val="FootnoteTextChar"/>
    <w:rsid w:val="0010616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06165"/>
    <w:rPr>
      <w:rFonts w:ascii="Arial" w:hAnsi="Arial"/>
      <w:lang w:val="el-GR"/>
    </w:rPr>
  </w:style>
  <w:style w:type="paragraph" w:styleId="EndnoteText">
    <w:name w:val="endnote text"/>
    <w:basedOn w:val="Normal"/>
    <w:link w:val="EndnoteTextChar"/>
    <w:rsid w:val="008338F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338F7"/>
    <w:rPr>
      <w:rFonts w:ascii="Arial" w:hAnsi="Arial"/>
      <w:lang w:val="el-GR"/>
    </w:rPr>
  </w:style>
  <w:style w:type="character" w:styleId="EndnoteReference">
    <w:name w:val="endnote reference"/>
    <w:basedOn w:val="DefaultParagraphFont"/>
    <w:rsid w:val="008338F7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8A4435"/>
    <w:rPr>
      <w:rFonts w:ascii="Arial" w:hAnsi="Arial"/>
      <w:sz w:val="24"/>
      <w:lang w:val="el-GR"/>
    </w:rPr>
  </w:style>
  <w:style w:type="paragraph" w:styleId="ListParagraph">
    <w:name w:val="List Paragraph"/>
    <w:basedOn w:val="Normal"/>
    <w:uiPriority w:val="34"/>
    <w:qFormat/>
    <w:rsid w:val="002C021A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CommentReference">
    <w:name w:val="annotation reference"/>
    <w:basedOn w:val="DefaultParagraphFont"/>
    <w:rsid w:val="00C4574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4574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4574E"/>
    <w:rPr>
      <w:rFonts w:ascii="Arial" w:hAnsi="Arial"/>
      <w:lang w:val="el-GR"/>
    </w:rPr>
  </w:style>
  <w:style w:type="paragraph" w:styleId="CommentSubject">
    <w:name w:val="annotation subject"/>
    <w:basedOn w:val="CommentText"/>
    <w:next w:val="CommentText"/>
    <w:link w:val="CommentSubjectChar"/>
    <w:rsid w:val="00C457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4574E"/>
    <w:rPr>
      <w:rFonts w:ascii="Arial" w:hAnsi="Arial"/>
      <w:b/>
      <w:bCs/>
      <w:lang w:val="el-GR"/>
    </w:rPr>
  </w:style>
  <w:style w:type="paragraph" w:customStyle="1" w:styleId="Narticle">
    <w:name w:val="Narticle"/>
    <w:basedOn w:val="Normal"/>
    <w:rsid w:val="00B36FC9"/>
    <w:pPr>
      <w:numPr>
        <w:numId w:val="4"/>
      </w:numPr>
    </w:pPr>
  </w:style>
  <w:style w:type="character" w:styleId="PlaceholderText">
    <w:name w:val="Placeholder Text"/>
    <w:basedOn w:val="DefaultParagraphFont"/>
    <w:uiPriority w:val="99"/>
    <w:semiHidden/>
    <w:rsid w:val="001E3320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E3442B"/>
    <w:rPr>
      <w:rFonts w:ascii="Calibri" w:eastAsia="Calibri" w:hAnsi="Calibri"/>
      <w:sz w:val="22"/>
      <w:szCs w:val="22"/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5FFE"/>
    <w:rPr>
      <w:rFonts w:ascii="Arial" w:hAnsi="Arial"/>
      <w:sz w:val="24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CC2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@enexgroup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9724A-4B95-40D6-89B3-65AF86EE39E4}"/>
      </w:docPartPr>
      <w:docPartBody>
        <w:p w:rsidR="000A6D33" w:rsidRDefault="000E140A"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337F21DF6644FE936F7B560A1D4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14C4-C3D1-454B-BB05-4DFFFD90967B}"/>
      </w:docPartPr>
      <w:docPartBody>
        <w:p w:rsidR="007236B5" w:rsidRDefault="0062356B" w:rsidP="0062356B">
          <w:pPr>
            <w:pStyle w:val="2A337F21DF6644FE936F7B560A1D4B26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0529A6D4747A38D7CDDEE4C74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4221-09BA-42B3-8638-D5B2745E19FD}"/>
      </w:docPartPr>
      <w:docPartBody>
        <w:p w:rsidR="00B636CA" w:rsidRDefault="00DE0D20" w:rsidP="00DE0D20">
          <w:pPr>
            <w:pStyle w:val="2A50529A6D4747A38D7CDDEE4C745172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C583630A34179A2017ABAB1CA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BAF6A-7BA2-4A28-B114-EE891EE94BBF}"/>
      </w:docPartPr>
      <w:docPartBody>
        <w:p w:rsidR="00AC0645" w:rsidRDefault="00AF3AA1" w:rsidP="00AF3AA1">
          <w:pPr>
            <w:pStyle w:val="6A3C583630A34179A2017ABAB1CA09C0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0BB6FFD2DDAE4547A4979BA62BB08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4D6A-8342-4384-8F14-E2456E19942E}"/>
      </w:docPartPr>
      <w:docPartBody>
        <w:p w:rsidR="00AC0645" w:rsidRDefault="00AF3AA1" w:rsidP="00AF3AA1">
          <w:pPr>
            <w:pStyle w:val="0BB6FFD2DDAE4547A4979BA62BB0869E"/>
          </w:pPr>
          <w:r w:rsidRPr="001D7A8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5902153D72E47288E05CA06F40DD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7BC34-509E-4498-B5F3-178EB5B7A9CB}"/>
      </w:docPartPr>
      <w:docPartBody>
        <w:p w:rsidR="00AC0645" w:rsidRDefault="00AF3AA1" w:rsidP="00AF3AA1">
          <w:pPr>
            <w:pStyle w:val="E5902153D72E47288E05CA06F40DDD05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6B968FAEA4F658966398DD327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B4F14-CB48-4536-A1F2-C67A68E6A69A}"/>
      </w:docPartPr>
      <w:docPartBody>
        <w:p w:rsidR="00E01C13" w:rsidRDefault="00DA3AAD" w:rsidP="00DA3AAD">
          <w:pPr>
            <w:pStyle w:val="B066B968FAEA4F658966398DD3271B73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AE"/>
    <w:rsid w:val="00064B7D"/>
    <w:rsid w:val="000A6D33"/>
    <w:rsid w:val="000E140A"/>
    <w:rsid w:val="000E4D17"/>
    <w:rsid w:val="0017780D"/>
    <w:rsid w:val="002112A4"/>
    <w:rsid w:val="002B7BF4"/>
    <w:rsid w:val="003D613A"/>
    <w:rsid w:val="00425D5B"/>
    <w:rsid w:val="004E1DC3"/>
    <w:rsid w:val="00531143"/>
    <w:rsid w:val="005F56FD"/>
    <w:rsid w:val="0062356B"/>
    <w:rsid w:val="006562DE"/>
    <w:rsid w:val="00682967"/>
    <w:rsid w:val="006A0900"/>
    <w:rsid w:val="006C7CF6"/>
    <w:rsid w:val="006D7658"/>
    <w:rsid w:val="00712C62"/>
    <w:rsid w:val="007236B5"/>
    <w:rsid w:val="00724120"/>
    <w:rsid w:val="007D33D8"/>
    <w:rsid w:val="008047E4"/>
    <w:rsid w:val="008204BC"/>
    <w:rsid w:val="00826077"/>
    <w:rsid w:val="00844B9E"/>
    <w:rsid w:val="0089618D"/>
    <w:rsid w:val="008A5C2D"/>
    <w:rsid w:val="00911FAD"/>
    <w:rsid w:val="00AC0645"/>
    <w:rsid w:val="00AF3AA1"/>
    <w:rsid w:val="00B636CA"/>
    <w:rsid w:val="00B70A79"/>
    <w:rsid w:val="00BC020F"/>
    <w:rsid w:val="00C613F2"/>
    <w:rsid w:val="00C64481"/>
    <w:rsid w:val="00C659C4"/>
    <w:rsid w:val="00CA78F3"/>
    <w:rsid w:val="00D110AE"/>
    <w:rsid w:val="00D516B2"/>
    <w:rsid w:val="00D66B81"/>
    <w:rsid w:val="00D76A1D"/>
    <w:rsid w:val="00DA3AAD"/>
    <w:rsid w:val="00DE0D20"/>
    <w:rsid w:val="00E01C13"/>
    <w:rsid w:val="00E75BF4"/>
    <w:rsid w:val="00EC5702"/>
    <w:rsid w:val="00F71132"/>
    <w:rsid w:val="00FA2A55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3AAD"/>
    <w:rPr>
      <w:color w:val="808080"/>
    </w:rPr>
  </w:style>
  <w:style w:type="paragraph" w:customStyle="1" w:styleId="2A337F21DF6644FE936F7B560A1D4B26">
    <w:name w:val="2A337F21DF6644FE936F7B560A1D4B26"/>
    <w:rsid w:val="0062356B"/>
    <w:rPr>
      <w:lang w:val="el-GR" w:eastAsia="el-GR"/>
    </w:rPr>
  </w:style>
  <w:style w:type="paragraph" w:customStyle="1" w:styleId="2A50529A6D4747A38D7CDDEE4C745172">
    <w:name w:val="2A50529A6D4747A38D7CDDEE4C745172"/>
    <w:rsid w:val="00DE0D20"/>
  </w:style>
  <w:style w:type="paragraph" w:customStyle="1" w:styleId="6A3C583630A34179A2017ABAB1CA09C0">
    <w:name w:val="6A3C583630A34179A2017ABAB1CA09C0"/>
    <w:rsid w:val="00AF3AA1"/>
    <w:rPr>
      <w:lang w:val="el-GR" w:eastAsia="el-GR"/>
    </w:rPr>
  </w:style>
  <w:style w:type="paragraph" w:customStyle="1" w:styleId="0BB6FFD2DDAE4547A4979BA62BB0869E">
    <w:name w:val="0BB6FFD2DDAE4547A4979BA62BB0869E"/>
    <w:rsid w:val="00AF3AA1"/>
    <w:rPr>
      <w:lang w:val="el-GR" w:eastAsia="el-GR"/>
    </w:rPr>
  </w:style>
  <w:style w:type="paragraph" w:customStyle="1" w:styleId="E5902153D72E47288E05CA06F40DDD05">
    <w:name w:val="E5902153D72E47288E05CA06F40DDD05"/>
    <w:rsid w:val="00AF3AA1"/>
    <w:rPr>
      <w:lang w:val="el-GR" w:eastAsia="el-GR"/>
    </w:rPr>
  </w:style>
  <w:style w:type="paragraph" w:customStyle="1" w:styleId="B066B968FAEA4F658966398DD3271B73">
    <w:name w:val="B066B968FAEA4F658966398DD3271B73"/>
    <w:rsid w:val="00DA3AAD"/>
    <w:rPr>
      <w:kern w:val="2"/>
      <w:lang w:val="en-US" w:eastAsia="en-US" w:bidi="he-I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84C0B-3AC8-4802-89FB-BB87B7561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Galiatsatos, Ferdinardos</dc:creator>
  <cp:keywords/>
  <cp:lastModifiedBy>Skoula, Ioanna</cp:lastModifiedBy>
  <cp:revision>3</cp:revision>
  <dcterms:created xsi:type="dcterms:W3CDTF">2023-06-06T15:34:00Z</dcterms:created>
  <dcterms:modified xsi:type="dcterms:W3CDTF">2023-06-06T15:35:00Z</dcterms:modified>
</cp:coreProperties>
</file>