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r w:rsidR="00A87301">
        <w:rPr>
          <w:rFonts w:cstheme="minorHAnsi"/>
          <w:b/>
          <w:bCs/>
          <w:color w:val="0067A6"/>
          <w:sz w:val="28"/>
          <w:szCs w:val="28"/>
          <w:lang w:val="en-US"/>
        </w:rPr>
        <w:t xml:space="preserve">HEnEx’s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hyperlink r:id="rId8" w:history="1">
        <w:r w:rsidR="006F5C47" w:rsidRPr="00E159BC">
          <w:rPr>
            <w:rStyle w:val="Hyperlink"/>
            <w:rFonts w:asciiTheme="minorHAnsi" w:hAnsiTheme="minorHAnsi" w:cstheme="minorHAnsi"/>
            <w:sz w:val="20"/>
            <w:szCs w:val="22"/>
            <w:lang w:val="pt-PT"/>
          </w:rPr>
          <w:t>admission@enexgroup.gr</w:t>
        </w:r>
      </w:hyperlink>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F42C86"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3361F5"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XNetTrader for Derivatives Market" w:value="XNet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65909F20" w14:textId="0DDCFA74" w:rsidR="008A3916" w:rsidRPr="008A3916" w:rsidRDefault="008A3916" w:rsidP="008A3916">
      <w:pPr>
        <w:pStyle w:val="FootnoteText"/>
        <w:jc w:val="both"/>
        <w:rPr>
          <w:rFonts w:cstheme="minorHAnsi"/>
          <w:lang w:val="en-US"/>
        </w:rPr>
      </w:pPr>
      <w:r>
        <w:rPr>
          <w:rFonts w:cs="Calibri"/>
          <w:sz w:val="18"/>
          <w:szCs w:val="18"/>
          <w:lang w:val="en-US"/>
        </w:rPr>
        <w:t xml:space="preserve">In order to connect to ETSS WebTrader or XNetTrader a </w:t>
      </w:r>
      <w:r w:rsidRPr="007034AB">
        <w:rPr>
          <w:rFonts w:cs="Calibri"/>
          <w:sz w:val="18"/>
          <w:szCs w:val="18"/>
          <w:lang w:val="en-US"/>
        </w:rPr>
        <w:t xml:space="preserve">Certificate Client Authentication </w:t>
      </w:r>
      <w:r>
        <w:rPr>
          <w:rFonts w:cs="Calibri"/>
          <w:sz w:val="18"/>
          <w:szCs w:val="18"/>
          <w:lang w:val="en-US"/>
        </w:rPr>
        <w:t>is required</w:t>
      </w:r>
      <w:r w:rsidR="002520C2" w:rsidRPr="000D1E44">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hyperlink r:id="rId9" w:history="1">
        <w:r w:rsidRPr="00406C8C">
          <w:rPr>
            <w:rStyle w:val="Hyperlink"/>
            <w:rFonts w:cs="Calibri"/>
            <w:sz w:val="18"/>
            <w:lang w:val="en-GB"/>
          </w:rPr>
          <w:t>ATHEX - Digital Certificates Services (PKI-CA)</w:t>
        </w:r>
      </w:hyperlink>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3361F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3361F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3361F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3361F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3361F5"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3361F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77777777"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3361F5"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3361F5"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3361F5"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3361F5"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3361F5"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3361F5"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0D1E44" w:rsidRPr="00C41107" w14:paraId="14D457A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93ED606" w14:textId="51D83CBE" w:rsidR="000D1E44" w:rsidRDefault="003361F5"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73388062"/>
                <w:placeholder>
                  <w:docPart w:val="271C46CBE57642E5884A12BF696AEFA5"/>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AA57134" w14:textId="6FBC875D" w:rsidR="000D1E44" w:rsidRDefault="003361F5" w:rsidP="000D1E44">
            <w:pPr>
              <w:tabs>
                <w:tab w:val="right" w:pos="9347"/>
              </w:tabs>
              <w:spacing w:after="100" w:afterAutospacing="1" w:line="240" w:lineRule="auto"/>
              <w:jc w:val="center"/>
              <w:rPr>
                <w:rStyle w:val="PlaceholderText"/>
                <w:sz w:val="18"/>
                <w:highlight w:val="lightGray"/>
                <w:lang w:val="en-US"/>
              </w:rPr>
            </w:pPr>
            <w:sdt>
              <w:sdtPr>
                <w:rPr>
                  <w:rFonts w:cstheme="minorHAnsi"/>
                  <w:b/>
                  <w:bCs/>
                  <w:color w:val="000000" w:themeColor="text1"/>
                  <w:sz w:val="20"/>
                  <w:szCs w:val="24"/>
                  <w:highlight w:val="lightGray"/>
                  <w:lang w:val="en-GB"/>
                </w:rPr>
                <w:id w:val="423389006"/>
                <w:placeholder>
                  <w:docPart w:val="FACF9A7AC4274DEB8445A1932BAC1D99"/>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7F4CD9A" w14:textId="4C747776" w:rsidR="000D1E44" w:rsidRDefault="003361F5"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26919302"/>
                <w:placeholder>
                  <w:docPart w:val="918F52013EBD47CF91C6BBE9F9E825DB"/>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20563300"/>
              <w:placeholder>
                <w:docPart w:val="6DB5E33052054B7DA571649722F3E5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580747F" w14:textId="4B4FECB2" w:rsidR="000D1E44" w:rsidRDefault="000D1E44" w:rsidP="000D1E4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59068301"/>
              <w:placeholder>
                <w:docPart w:val="FE07F91CC6E4436AB052E2815B0BF85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20707" w14:textId="58AC6BB4" w:rsidR="000D1E44" w:rsidRDefault="000D1E44" w:rsidP="000D1E44">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7853C5B"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792509">
        <w:rPr>
          <w:rFonts w:cstheme="minorHAnsi"/>
          <w:b/>
          <w:bCs/>
          <w:color w:val="0067A6"/>
          <w:sz w:val="24"/>
          <w:szCs w:val="24"/>
          <w:lang w:val="en-US"/>
        </w:rPr>
        <w:t xml:space="preserve"> </w:t>
      </w:r>
      <w:sdt>
        <w:sdtPr>
          <w:rPr>
            <w:rFonts w:cstheme="minorHAnsi"/>
            <w:b/>
            <w:bCs/>
            <w:color w:val="0067A6"/>
            <w:sz w:val="24"/>
            <w:szCs w:val="24"/>
            <w:lang w:val="en-GB"/>
          </w:rPr>
          <w:alias w:val="Market"/>
          <w:tag w:val="Market"/>
          <w:id w:val="-2012832528"/>
          <w:placeholder>
            <w:docPart w:val="BAF35947E2294F2389F042652CDCF5F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D82153" w:rsidRPr="00E159BC">
            <w:rPr>
              <w:rFonts w:cstheme="minorHAnsi"/>
              <w:b/>
              <w:bCs/>
              <w:color w:val="0067A6"/>
              <w:sz w:val="20"/>
              <w:szCs w:val="20"/>
              <w:lang w:val="en-GB"/>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42BF733E"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F42C86">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3361F5"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3361F5"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3361F5"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780F5D6D" w14:textId="77777777" w:rsidR="00926583" w:rsidRPr="00C41107" w:rsidRDefault="00926583"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53432C6C" w14:textId="77777777" w:rsidR="00051467" w:rsidRDefault="00051467" w:rsidP="00020A68">
      <w:pPr>
        <w:spacing w:after="0"/>
        <w:rPr>
          <w:rFonts w:cstheme="minorHAnsi"/>
          <w:lang w:val="en-US"/>
        </w:rPr>
      </w:pPr>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11"/>
          <w:footerReference w:type="default" r:id="rId12"/>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aforementioned data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lastRenderedPageBreak/>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personal data will be stored by ΗEnEx for the period of time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To request for the rectification and/or supplementation of these data, so as to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In order to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3"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lastRenderedPageBreak/>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4"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5"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6"/>
      <w:footerReference w:type="even" r:id="rId17"/>
      <w:footerReference w:type="default" r:id="rId18"/>
      <w:footerReference w:type="first" r:id="rId19"/>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r w:rsidRPr="00406C8C">
        <w:rPr>
          <w:rFonts w:cs="Calibri"/>
          <w:i/>
          <w:sz w:val="18"/>
          <w:lang w:val="en-US"/>
        </w:rPr>
        <w:t>EnEx_Client_Auth_Subscriber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HEnEx</w:t>
      </w:r>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078619A3"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r w:rsidRPr="00FE7A91">
        <w:rPr>
          <w:i/>
          <w:iCs/>
          <w:sz w:val="18"/>
          <w:szCs w:val="18"/>
          <w:lang w:val="en-US"/>
        </w:rPr>
        <w:t>XNetTrader for Derivative Markets</w:t>
      </w:r>
      <w:r w:rsidRPr="00FE7A91">
        <w:rPr>
          <w:sz w:val="18"/>
          <w:szCs w:val="18"/>
          <w:lang w:val="en-US"/>
        </w:rPr>
        <w:t>” or “</w:t>
      </w:r>
      <w:r w:rsidRPr="00FE7A91">
        <w:rPr>
          <w:i/>
          <w:iCs/>
          <w:sz w:val="18"/>
          <w:szCs w:val="18"/>
          <w:lang w:val="en-US"/>
        </w:rPr>
        <w:t>XNetTrader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4409CB51" w:rsidR="00020A68" w:rsidRPr="00F42C86" w:rsidRDefault="00020A68" w:rsidP="00DA1633">
    <w:pPr>
      <w:spacing w:before="120" w:after="0"/>
      <w:jc w:val="right"/>
      <w:rPr>
        <w:rFonts w:cs="Arial"/>
        <w:b/>
        <w:bCs/>
        <w:i/>
        <w:sz w:val="20"/>
      </w:rPr>
    </w:pP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F42C86">
      <w:rPr>
        <w:rFonts w:cs="Arial"/>
        <w:b/>
        <w:bCs/>
        <w:i/>
        <w:sz w:val="20"/>
      </w:rPr>
      <w:t>2</w:t>
    </w:r>
  </w:p>
  <w:p w14:paraId="7AA02515" w14:textId="47D9705E" w:rsidR="00020A68" w:rsidRDefault="00F42C86" w:rsidP="00577ECD">
    <w:pPr>
      <w:pStyle w:val="Header"/>
      <w:jc w:val="center"/>
    </w:pPr>
    <w:r>
      <w:rPr>
        <w:noProof/>
      </w:rPr>
      <w:drawing>
        <wp:inline distT="0" distB="0" distL="0" distR="0" wp14:anchorId="578D8BAA" wp14:editId="7A17A57F">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77777777" w:rsidR="008A3916" w:rsidRDefault="00C13DA1" w:rsidP="000D4884">
    <w:pPr>
      <w:pStyle w:val="Header"/>
      <w:jc w:val="center"/>
    </w:pPr>
    <w:r w:rsidRPr="00802B6B">
      <w:rPr>
        <w:rFonts w:ascii="Calibri" w:eastAsia="Calibri" w:hAnsi="Calibri" w:cs="Times New Roman"/>
        <w:noProof/>
        <w:lang w:val="en-US"/>
      </w:rPr>
      <w:drawing>
        <wp:anchor distT="0" distB="0" distL="114300" distR="114300" simplePos="0" relativeHeight="251664384" behindDoc="0" locked="0" layoutInCell="1" allowOverlap="1" wp14:anchorId="1CC87519" wp14:editId="51410670">
          <wp:simplePos x="0" y="0"/>
          <wp:positionH relativeFrom="column">
            <wp:posOffset>1810385</wp:posOffset>
          </wp:positionH>
          <wp:positionV relativeFrom="paragraph">
            <wp:posOffset>25400</wp:posOffset>
          </wp:positionV>
          <wp:extent cx="1285240" cy="553085"/>
          <wp:effectExtent l="0" t="0" r="0" b="0"/>
          <wp:wrapSquare wrapText="bothSides"/>
          <wp:docPr id="14" name="Picture 1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28524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ocumentProtection w:edit="forms" w:formatting="1" w:enforcement="1" w:cryptProviderType="rsaAES" w:cryptAlgorithmClass="hash" w:cryptAlgorithmType="typeAny" w:cryptAlgorithmSid="14" w:cryptSpinCount="100000" w:hash="Y+50US1Iy3UpoA0Kcszru2Fl5rBMTstwXvkpwWxMYCpz45u41bXZ7sCKQCUefYPurvXpsO5zWwB3/chPMuCMfQ==" w:salt="6nBF9mADsJ3bbmmphx8k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B0006"/>
    <w:rsid w:val="000B0531"/>
    <w:rsid w:val="000B2273"/>
    <w:rsid w:val="000C538B"/>
    <w:rsid w:val="000D1C0B"/>
    <w:rsid w:val="000D1E44"/>
    <w:rsid w:val="000E0467"/>
    <w:rsid w:val="00100324"/>
    <w:rsid w:val="001125F4"/>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202F67"/>
    <w:rsid w:val="00214BE6"/>
    <w:rsid w:val="00222E05"/>
    <w:rsid w:val="00230ED5"/>
    <w:rsid w:val="00240EC8"/>
    <w:rsid w:val="002520C2"/>
    <w:rsid w:val="00253BC8"/>
    <w:rsid w:val="00256515"/>
    <w:rsid w:val="00261EA1"/>
    <w:rsid w:val="00264CDA"/>
    <w:rsid w:val="0027712A"/>
    <w:rsid w:val="00282F4C"/>
    <w:rsid w:val="002A2C47"/>
    <w:rsid w:val="002B2220"/>
    <w:rsid w:val="002B7574"/>
    <w:rsid w:val="002C1074"/>
    <w:rsid w:val="002C528D"/>
    <w:rsid w:val="002D0A27"/>
    <w:rsid w:val="002E18AD"/>
    <w:rsid w:val="002E4B04"/>
    <w:rsid w:val="002F6471"/>
    <w:rsid w:val="00313203"/>
    <w:rsid w:val="003278A6"/>
    <w:rsid w:val="003361F5"/>
    <w:rsid w:val="00342BAA"/>
    <w:rsid w:val="00343D4B"/>
    <w:rsid w:val="003454A3"/>
    <w:rsid w:val="003642BA"/>
    <w:rsid w:val="003A580D"/>
    <w:rsid w:val="003A6809"/>
    <w:rsid w:val="003B6A7E"/>
    <w:rsid w:val="003B7EF7"/>
    <w:rsid w:val="003C3DBF"/>
    <w:rsid w:val="003D3115"/>
    <w:rsid w:val="003D49C7"/>
    <w:rsid w:val="003E58EF"/>
    <w:rsid w:val="00423EA7"/>
    <w:rsid w:val="00426571"/>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D0380"/>
    <w:rsid w:val="005D1DF9"/>
    <w:rsid w:val="005E1776"/>
    <w:rsid w:val="005F1391"/>
    <w:rsid w:val="005F79E3"/>
    <w:rsid w:val="00604593"/>
    <w:rsid w:val="00605E5F"/>
    <w:rsid w:val="006071C7"/>
    <w:rsid w:val="0061058B"/>
    <w:rsid w:val="00611A66"/>
    <w:rsid w:val="0065424F"/>
    <w:rsid w:val="00655692"/>
    <w:rsid w:val="00664D62"/>
    <w:rsid w:val="00676A5E"/>
    <w:rsid w:val="006879D9"/>
    <w:rsid w:val="006913B9"/>
    <w:rsid w:val="006B2A9D"/>
    <w:rsid w:val="006B6C80"/>
    <w:rsid w:val="006C53A2"/>
    <w:rsid w:val="006D014F"/>
    <w:rsid w:val="006E2F09"/>
    <w:rsid w:val="006E7B09"/>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508A2"/>
    <w:rsid w:val="00951551"/>
    <w:rsid w:val="00964942"/>
    <w:rsid w:val="00984A69"/>
    <w:rsid w:val="009967C5"/>
    <w:rsid w:val="009A7981"/>
    <w:rsid w:val="009B283D"/>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13DA1"/>
    <w:rsid w:val="00C24430"/>
    <w:rsid w:val="00C256C3"/>
    <w:rsid w:val="00C27399"/>
    <w:rsid w:val="00C33B22"/>
    <w:rsid w:val="00C41107"/>
    <w:rsid w:val="00C427EB"/>
    <w:rsid w:val="00C44789"/>
    <w:rsid w:val="00C4589E"/>
    <w:rsid w:val="00C4645D"/>
    <w:rsid w:val="00C54656"/>
    <w:rsid w:val="00C55606"/>
    <w:rsid w:val="00C968CD"/>
    <w:rsid w:val="00C97FB6"/>
    <w:rsid w:val="00CB7D23"/>
    <w:rsid w:val="00CE1412"/>
    <w:rsid w:val="00CE592B"/>
    <w:rsid w:val="00CE7E17"/>
    <w:rsid w:val="00CF036D"/>
    <w:rsid w:val="00CF0932"/>
    <w:rsid w:val="00D122C9"/>
    <w:rsid w:val="00D2394E"/>
    <w:rsid w:val="00D25CFE"/>
    <w:rsid w:val="00D5517D"/>
    <w:rsid w:val="00D65B53"/>
    <w:rsid w:val="00D660AE"/>
    <w:rsid w:val="00D815FC"/>
    <w:rsid w:val="00D82153"/>
    <w:rsid w:val="00D858D3"/>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87B68"/>
    <w:rsid w:val="00E91ED0"/>
    <w:rsid w:val="00EB7E0C"/>
    <w:rsid w:val="00EC1CC0"/>
    <w:rsid w:val="00EE2A99"/>
    <w:rsid w:val="00EE5D7D"/>
    <w:rsid w:val="00EF15C0"/>
    <w:rsid w:val="00EF6D38"/>
    <w:rsid w:val="00F02FB3"/>
    <w:rsid w:val="00F15FB5"/>
    <w:rsid w:val="00F172ED"/>
    <w:rsid w:val="00F42C86"/>
    <w:rsid w:val="00F61F8D"/>
    <w:rsid w:val="00F70AD6"/>
    <w:rsid w:val="00F80453"/>
    <w:rsid w:val="00F817C9"/>
    <w:rsid w:val="00F87CE1"/>
    <w:rsid w:val="00F95B0C"/>
    <w:rsid w:val="00FA4A23"/>
    <w:rsid w:val="00FB0F63"/>
    <w:rsid w:val="00FB27A7"/>
    <w:rsid w:val="00FB2EC7"/>
    <w:rsid w:val="00FC005F"/>
    <w:rsid w:val="00FC2754"/>
    <w:rsid w:val="00FC346C"/>
    <w:rsid w:val="00FE7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mailto:dataprotectionofficer@athexgroup.g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taprotectionofficer@athexgroup.gr"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athexgroup.gr/web/guest/digital-certificates-pki-regulations" TargetMode="External"/><Relationship Id="rId14" Type="http://schemas.openxmlformats.org/officeDocument/2006/relationships/hyperlink" Target="http://www.dpa.g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BAF35947E2294F2389F042652CDCF5F8"/>
        <w:category>
          <w:name w:val="General"/>
          <w:gallery w:val="placeholder"/>
        </w:category>
        <w:types>
          <w:type w:val="bbPlcHdr"/>
        </w:types>
        <w:behaviors>
          <w:behavior w:val="content"/>
        </w:behaviors>
        <w:guid w:val="{6D8096FB-C74A-490D-AD4A-B75B1F7CE37C}"/>
      </w:docPartPr>
      <w:docPartBody>
        <w:p w:rsidR="008171ED" w:rsidRDefault="00DA68DA" w:rsidP="00DA68DA">
          <w:pPr>
            <w:pStyle w:val="BAF35947E2294F2389F042652CDCF5F81"/>
          </w:pPr>
          <w:r w:rsidRPr="00E159BC">
            <w:rPr>
              <w:rFonts w:cstheme="minorHAnsi"/>
              <w:b/>
              <w:bCs/>
              <w:color w:val="0067A6"/>
              <w:sz w:val="20"/>
              <w:szCs w:val="20"/>
              <w:lang w:val="en-GB"/>
            </w:rPr>
            <w:t>Choose an item.</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CB0340" w:rsidP="00CB0340">
          <w:pPr>
            <w:pStyle w:val="9D16DBB0550B477682E4540AFB8020B4"/>
          </w:pPr>
          <w:r w:rsidRPr="00C41107">
            <w:rPr>
              <w:rStyle w:val="PlaceholderText"/>
              <w:rFonts w:cstheme="minorHAnsi"/>
              <w:sz w:val="18"/>
              <w:highlight w:val="lightGray"/>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CB0340" w:rsidP="00CB0340">
          <w:pPr>
            <w:pStyle w:val="920DEFA3D3944F0C80D2CF1D269BE7E9"/>
          </w:pPr>
          <w:r w:rsidRPr="00C41107">
            <w:rPr>
              <w:rStyle w:val="PlaceholderText"/>
              <w:rFonts w:cstheme="minorHAnsi"/>
              <w:sz w:val="18"/>
              <w:highlight w:val="lightGray"/>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CB0340" w:rsidP="00CB0340">
          <w:pPr>
            <w:pStyle w:val="13EE0718B4C24A4AB6B64C347068E0B0"/>
          </w:pPr>
          <w:r w:rsidRPr="00C41107">
            <w:rPr>
              <w:rStyle w:val="PlaceholderText"/>
              <w:rFonts w:cstheme="minorHAnsi"/>
              <w:sz w:val="18"/>
              <w:highlight w:val="lightGray"/>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CB0340" w:rsidP="00CB0340">
          <w:pPr>
            <w:pStyle w:val="8E5650F2F4844AD9B0769414B96D6AD4"/>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CB0340" w:rsidP="00CB0340">
          <w:pPr>
            <w:pStyle w:val="3FB8C4D06DA043608C0FE89D47277BE4"/>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CB0340" w:rsidP="00CB0340">
          <w:pPr>
            <w:pStyle w:val="26BC67DC35334717B6C58E8B4FE0B3B0"/>
          </w:pPr>
          <w:r w:rsidRPr="00C41107">
            <w:rPr>
              <w:rStyle w:val="PlaceholderText"/>
              <w:rFonts w:cstheme="minorHAnsi"/>
              <w:sz w:val="18"/>
              <w:highlight w:val="lightGray"/>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CB0340" w:rsidP="00CB0340">
          <w:pPr>
            <w:pStyle w:val="D5250F676F6E4D6BB21212140809D2BF"/>
          </w:pPr>
          <w:r w:rsidRPr="00C41107">
            <w:rPr>
              <w:rStyle w:val="PlaceholderText"/>
              <w:rFonts w:cstheme="minorHAnsi"/>
              <w:sz w:val="18"/>
              <w:highlight w:val="lightGray"/>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CB0340" w:rsidP="00CB0340">
          <w:pPr>
            <w:pStyle w:val="BC4110CC028C47DBADA3F91AB518F99B"/>
          </w:pPr>
          <w:r w:rsidRPr="00C41107">
            <w:rPr>
              <w:rStyle w:val="PlaceholderText"/>
              <w:rFonts w:cstheme="minorHAnsi"/>
              <w:sz w:val="18"/>
              <w:highlight w:val="lightGray"/>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CB0340" w:rsidP="00CB0340">
          <w:pPr>
            <w:pStyle w:val="6D98552A428D499BA12DCD9455638577"/>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CB0340" w:rsidP="00CB0340">
          <w:pPr>
            <w:pStyle w:val="52B43E98C733401D8E480240CBC0078A"/>
          </w:pPr>
          <w:r w:rsidRPr="00FE7A91">
            <w:rPr>
              <w:rStyle w:val="PlaceholderText"/>
              <w:sz w:val="18"/>
              <w:highlight w:val="lightGray"/>
            </w:rPr>
            <w:t>Choose an item.</w:t>
          </w:r>
        </w:p>
      </w:docPartBody>
    </w:docPart>
    <w:docPart>
      <w:docPartPr>
        <w:name w:val="271C46CBE57642E5884A12BF696AEFA5"/>
        <w:category>
          <w:name w:val="General"/>
          <w:gallery w:val="placeholder"/>
        </w:category>
        <w:types>
          <w:type w:val="bbPlcHdr"/>
        </w:types>
        <w:behaviors>
          <w:behavior w:val="content"/>
        </w:behaviors>
        <w:guid w:val="{E3D8B4EF-90F5-4240-AEAE-62C9E3EC3D59}"/>
      </w:docPartPr>
      <w:docPartBody>
        <w:p w:rsidR="00FA5FA7" w:rsidRDefault="00FA5FA7" w:rsidP="00FA5FA7">
          <w:pPr>
            <w:pStyle w:val="271C46CBE57642E5884A12BF696AEFA5"/>
          </w:pPr>
          <w:r w:rsidRPr="00C41107">
            <w:rPr>
              <w:rStyle w:val="PlaceholderText"/>
              <w:rFonts w:cstheme="minorHAnsi"/>
              <w:sz w:val="18"/>
              <w:highlight w:val="lightGray"/>
            </w:rPr>
            <w:t>Click or tap here to enter text.</w:t>
          </w:r>
        </w:p>
      </w:docPartBody>
    </w:docPart>
    <w:docPart>
      <w:docPartPr>
        <w:name w:val="FACF9A7AC4274DEB8445A1932BAC1D99"/>
        <w:category>
          <w:name w:val="General"/>
          <w:gallery w:val="placeholder"/>
        </w:category>
        <w:types>
          <w:type w:val="bbPlcHdr"/>
        </w:types>
        <w:behaviors>
          <w:behavior w:val="content"/>
        </w:behaviors>
        <w:guid w:val="{6B602967-D074-4725-BF9C-81D85E2E79BB}"/>
      </w:docPartPr>
      <w:docPartBody>
        <w:p w:rsidR="00FA5FA7" w:rsidRDefault="00FA5FA7" w:rsidP="00FA5FA7">
          <w:pPr>
            <w:pStyle w:val="FACF9A7AC4274DEB8445A1932BAC1D99"/>
          </w:pPr>
          <w:r w:rsidRPr="00C41107">
            <w:rPr>
              <w:rStyle w:val="PlaceholderText"/>
              <w:rFonts w:cstheme="minorHAnsi"/>
              <w:sz w:val="18"/>
              <w:highlight w:val="lightGray"/>
            </w:rPr>
            <w:t>Click or tap here to enter text.</w:t>
          </w:r>
        </w:p>
      </w:docPartBody>
    </w:docPart>
    <w:docPart>
      <w:docPartPr>
        <w:name w:val="918F52013EBD47CF91C6BBE9F9E825DB"/>
        <w:category>
          <w:name w:val="General"/>
          <w:gallery w:val="placeholder"/>
        </w:category>
        <w:types>
          <w:type w:val="bbPlcHdr"/>
        </w:types>
        <w:behaviors>
          <w:behavior w:val="content"/>
        </w:behaviors>
        <w:guid w:val="{EDC20A2F-F083-4C07-824B-38ACD704986C}"/>
      </w:docPartPr>
      <w:docPartBody>
        <w:p w:rsidR="00FA5FA7" w:rsidRDefault="00FA5FA7" w:rsidP="00FA5FA7">
          <w:pPr>
            <w:pStyle w:val="918F52013EBD47CF91C6BBE9F9E825DB"/>
          </w:pPr>
          <w:r w:rsidRPr="00C41107">
            <w:rPr>
              <w:rStyle w:val="PlaceholderText"/>
              <w:rFonts w:cstheme="minorHAnsi"/>
              <w:sz w:val="18"/>
              <w:highlight w:val="lightGray"/>
            </w:rPr>
            <w:t>Click or tap here to enter text.</w:t>
          </w:r>
        </w:p>
      </w:docPartBody>
    </w:docPart>
    <w:docPart>
      <w:docPartPr>
        <w:name w:val="6DB5E33052054B7DA571649722F3E54C"/>
        <w:category>
          <w:name w:val="General"/>
          <w:gallery w:val="placeholder"/>
        </w:category>
        <w:types>
          <w:type w:val="bbPlcHdr"/>
        </w:types>
        <w:behaviors>
          <w:behavior w:val="content"/>
        </w:behaviors>
        <w:guid w:val="{B27DB709-2A9B-48B1-9248-B30257784895}"/>
      </w:docPartPr>
      <w:docPartBody>
        <w:p w:rsidR="00FA5FA7" w:rsidRDefault="00FA5FA7" w:rsidP="00FA5FA7">
          <w:pPr>
            <w:pStyle w:val="6DB5E33052054B7DA571649722F3E54C"/>
          </w:pPr>
          <w:r w:rsidRPr="00C41107">
            <w:rPr>
              <w:rStyle w:val="PlaceholderText"/>
              <w:rFonts w:cstheme="minorHAnsi"/>
              <w:sz w:val="18"/>
              <w:highlight w:val="lightGray"/>
            </w:rPr>
            <w:t>Choose an item.</w:t>
          </w:r>
        </w:p>
      </w:docPartBody>
    </w:docPart>
    <w:docPart>
      <w:docPartPr>
        <w:name w:val="FE07F91CC6E4436AB052E2815B0BF85F"/>
        <w:category>
          <w:name w:val="General"/>
          <w:gallery w:val="placeholder"/>
        </w:category>
        <w:types>
          <w:type w:val="bbPlcHdr"/>
        </w:types>
        <w:behaviors>
          <w:behavior w:val="content"/>
        </w:behaviors>
        <w:guid w:val="{45697307-EEDB-4A78-93F0-6635CB6CA63C}"/>
      </w:docPartPr>
      <w:docPartBody>
        <w:p w:rsidR="00FA5FA7" w:rsidRDefault="00FA5FA7" w:rsidP="00FA5FA7">
          <w:pPr>
            <w:pStyle w:val="FE07F91CC6E4436AB052E2815B0BF85F"/>
          </w:pPr>
          <w:r w:rsidRPr="00FE7A91">
            <w:rPr>
              <w:rStyle w:val="PlaceholderText"/>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E7D8C"/>
    <w:rsid w:val="004013DA"/>
    <w:rsid w:val="00557FD1"/>
    <w:rsid w:val="0057779D"/>
    <w:rsid w:val="00600090"/>
    <w:rsid w:val="00782E83"/>
    <w:rsid w:val="008171ED"/>
    <w:rsid w:val="0082650F"/>
    <w:rsid w:val="00907659"/>
    <w:rsid w:val="00912AF9"/>
    <w:rsid w:val="009449D5"/>
    <w:rsid w:val="009474F6"/>
    <w:rsid w:val="0096443E"/>
    <w:rsid w:val="009A66AF"/>
    <w:rsid w:val="009F181B"/>
    <w:rsid w:val="00B302A8"/>
    <w:rsid w:val="00B463EA"/>
    <w:rsid w:val="00BF5372"/>
    <w:rsid w:val="00CB0340"/>
    <w:rsid w:val="00DA68DA"/>
    <w:rsid w:val="00E04178"/>
    <w:rsid w:val="00E56E39"/>
    <w:rsid w:val="00E95BC1"/>
    <w:rsid w:val="00F721E1"/>
    <w:rsid w:val="00FA5F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FA7"/>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 w:type="paragraph" w:customStyle="1" w:styleId="9D16DBB0550B477682E4540AFB8020B4">
    <w:name w:val="9D16DBB0550B477682E4540AFB8020B4"/>
    <w:rsid w:val="00CB0340"/>
    <w:rPr>
      <w:kern w:val="2"/>
      <w:lang w:val="en-US" w:eastAsia="en-US"/>
      <w14:ligatures w14:val="standardContextual"/>
    </w:rPr>
  </w:style>
  <w:style w:type="paragraph" w:customStyle="1" w:styleId="920DEFA3D3944F0C80D2CF1D269BE7E9">
    <w:name w:val="920DEFA3D3944F0C80D2CF1D269BE7E9"/>
    <w:rsid w:val="00CB0340"/>
    <w:rPr>
      <w:kern w:val="2"/>
      <w:lang w:val="en-US" w:eastAsia="en-US"/>
      <w14:ligatures w14:val="standardContextual"/>
    </w:rPr>
  </w:style>
  <w:style w:type="paragraph" w:customStyle="1" w:styleId="13EE0718B4C24A4AB6B64C347068E0B0">
    <w:name w:val="13EE0718B4C24A4AB6B64C347068E0B0"/>
    <w:rsid w:val="00CB0340"/>
    <w:rPr>
      <w:kern w:val="2"/>
      <w:lang w:val="en-US" w:eastAsia="en-US"/>
      <w14:ligatures w14:val="standardContextual"/>
    </w:rPr>
  </w:style>
  <w:style w:type="paragraph" w:customStyle="1" w:styleId="8E5650F2F4844AD9B0769414B96D6AD4">
    <w:name w:val="8E5650F2F4844AD9B0769414B96D6AD4"/>
    <w:rsid w:val="00CB0340"/>
    <w:rPr>
      <w:kern w:val="2"/>
      <w:lang w:val="en-US" w:eastAsia="en-US"/>
      <w14:ligatures w14:val="standardContextual"/>
    </w:rPr>
  </w:style>
  <w:style w:type="paragraph" w:customStyle="1" w:styleId="3FB8C4D06DA043608C0FE89D47277BE4">
    <w:name w:val="3FB8C4D06DA043608C0FE89D47277BE4"/>
    <w:rsid w:val="00CB0340"/>
    <w:rPr>
      <w:kern w:val="2"/>
      <w:lang w:val="en-US" w:eastAsia="en-US"/>
      <w14:ligatures w14:val="standardContextual"/>
    </w:rPr>
  </w:style>
  <w:style w:type="paragraph" w:customStyle="1" w:styleId="26BC67DC35334717B6C58E8B4FE0B3B0">
    <w:name w:val="26BC67DC35334717B6C58E8B4FE0B3B0"/>
    <w:rsid w:val="00CB0340"/>
    <w:rPr>
      <w:kern w:val="2"/>
      <w:lang w:val="en-US" w:eastAsia="en-US"/>
      <w14:ligatures w14:val="standardContextual"/>
    </w:rPr>
  </w:style>
  <w:style w:type="paragraph" w:customStyle="1" w:styleId="D5250F676F6E4D6BB21212140809D2BF">
    <w:name w:val="D5250F676F6E4D6BB21212140809D2BF"/>
    <w:rsid w:val="00CB0340"/>
    <w:rPr>
      <w:kern w:val="2"/>
      <w:lang w:val="en-US" w:eastAsia="en-US"/>
      <w14:ligatures w14:val="standardContextual"/>
    </w:rPr>
  </w:style>
  <w:style w:type="paragraph" w:customStyle="1" w:styleId="BC4110CC028C47DBADA3F91AB518F99B">
    <w:name w:val="BC4110CC028C47DBADA3F91AB518F99B"/>
    <w:rsid w:val="00CB0340"/>
    <w:rPr>
      <w:kern w:val="2"/>
      <w:lang w:val="en-US" w:eastAsia="en-US"/>
      <w14:ligatures w14:val="standardContextual"/>
    </w:rPr>
  </w:style>
  <w:style w:type="paragraph" w:customStyle="1" w:styleId="6D98552A428D499BA12DCD9455638577">
    <w:name w:val="6D98552A428D499BA12DCD9455638577"/>
    <w:rsid w:val="00CB0340"/>
    <w:rPr>
      <w:kern w:val="2"/>
      <w:lang w:val="en-US" w:eastAsia="en-US"/>
      <w14:ligatures w14:val="standardContextual"/>
    </w:rPr>
  </w:style>
  <w:style w:type="paragraph" w:customStyle="1" w:styleId="52B43E98C733401D8E480240CBC0078A">
    <w:name w:val="52B43E98C733401D8E480240CBC0078A"/>
    <w:rsid w:val="00CB0340"/>
    <w:rPr>
      <w:kern w:val="2"/>
      <w:lang w:val="en-US" w:eastAsia="en-US"/>
      <w14:ligatures w14:val="standardContextual"/>
    </w:rPr>
  </w:style>
  <w:style w:type="paragraph" w:customStyle="1" w:styleId="271C46CBE57642E5884A12BF696AEFA5">
    <w:name w:val="271C46CBE57642E5884A12BF696AEFA5"/>
    <w:rsid w:val="00FA5FA7"/>
    <w:rPr>
      <w:kern w:val="2"/>
      <w:lang w:val="en-US" w:eastAsia="en-US"/>
      <w14:ligatures w14:val="standardContextual"/>
    </w:rPr>
  </w:style>
  <w:style w:type="paragraph" w:customStyle="1" w:styleId="FACF9A7AC4274DEB8445A1932BAC1D99">
    <w:name w:val="FACF9A7AC4274DEB8445A1932BAC1D99"/>
    <w:rsid w:val="00FA5FA7"/>
    <w:rPr>
      <w:kern w:val="2"/>
      <w:lang w:val="en-US" w:eastAsia="en-US"/>
      <w14:ligatures w14:val="standardContextual"/>
    </w:rPr>
  </w:style>
  <w:style w:type="paragraph" w:customStyle="1" w:styleId="918F52013EBD47CF91C6BBE9F9E825DB">
    <w:name w:val="918F52013EBD47CF91C6BBE9F9E825DB"/>
    <w:rsid w:val="00FA5FA7"/>
    <w:rPr>
      <w:kern w:val="2"/>
      <w:lang w:val="en-US" w:eastAsia="en-US"/>
      <w14:ligatures w14:val="standardContextual"/>
    </w:rPr>
  </w:style>
  <w:style w:type="paragraph" w:customStyle="1" w:styleId="6DB5E33052054B7DA571649722F3E54C">
    <w:name w:val="6DB5E33052054B7DA571649722F3E54C"/>
    <w:rsid w:val="00FA5FA7"/>
    <w:rPr>
      <w:kern w:val="2"/>
      <w:lang w:val="en-US" w:eastAsia="en-US"/>
      <w14:ligatures w14:val="standardContextual"/>
    </w:rPr>
  </w:style>
  <w:style w:type="paragraph" w:customStyle="1" w:styleId="FE07F91CC6E4436AB052E2815B0BF85F">
    <w:name w:val="FE07F91CC6E4436AB052E2815B0BF85F"/>
    <w:rsid w:val="00FA5FA7"/>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Nikolaos Markoglou</cp:lastModifiedBy>
  <cp:revision>3</cp:revision>
  <dcterms:created xsi:type="dcterms:W3CDTF">2023-11-10T13:26:00Z</dcterms:created>
  <dcterms:modified xsi:type="dcterms:W3CDTF">2023-11-10T13:26:00Z</dcterms:modified>
</cp:coreProperties>
</file>