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7EA93" w14:textId="57E65723" w:rsidR="00211950" w:rsidRPr="00B245E9" w:rsidRDefault="00CA0F52" w:rsidP="006F628F">
      <w:pPr>
        <w:pStyle w:val="CM6"/>
        <w:tabs>
          <w:tab w:val="left" w:pos="8647"/>
        </w:tabs>
        <w:spacing w:before="240" w:after="120" w:line="360" w:lineRule="auto"/>
        <w:ind w:right="589"/>
        <w:jc w:val="center"/>
        <w:rPr>
          <w:rFonts w:asciiTheme="minorHAnsi" w:eastAsiaTheme="minorHAnsi" w:hAnsiTheme="minorHAnsi" w:cstheme="minorHAnsi"/>
          <w:b/>
          <w:bCs/>
          <w:color w:val="0067A6"/>
          <w:sz w:val="28"/>
          <w:szCs w:val="28"/>
          <w:lang w:val="en-US"/>
        </w:rPr>
      </w:pPr>
      <w:r w:rsidRPr="00B245E9">
        <w:rPr>
          <w:rFonts w:asciiTheme="minorHAnsi" w:eastAsiaTheme="minorHAnsi" w:hAnsiTheme="minorHAnsi" w:cstheme="minorHAnsi"/>
          <w:b/>
          <w:bCs/>
          <w:color w:val="0067A6"/>
          <w:sz w:val="28"/>
          <w:szCs w:val="28"/>
          <w:lang w:val="en-US"/>
        </w:rPr>
        <w:t>A</w:t>
      </w:r>
      <w:r w:rsidRPr="00F9675A">
        <w:rPr>
          <w:rFonts w:asciiTheme="minorHAnsi" w:eastAsiaTheme="minorHAnsi" w:hAnsiTheme="minorHAnsi" w:cstheme="minorHAnsi"/>
          <w:b/>
          <w:bCs/>
          <w:color w:val="0067A6"/>
          <w:sz w:val="28"/>
          <w:szCs w:val="28"/>
          <w:lang w:val="en-US"/>
        </w:rPr>
        <w:t xml:space="preserve">pplication </w:t>
      </w:r>
      <w:r w:rsidRPr="00B245E9">
        <w:rPr>
          <w:rFonts w:asciiTheme="minorHAnsi" w:eastAsiaTheme="minorHAnsi" w:hAnsiTheme="minorHAnsi" w:cstheme="minorHAnsi"/>
          <w:b/>
          <w:bCs/>
          <w:color w:val="0067A6"/>
          <w:sz w:val="28"/>
          <w:szCs w:val="28"/>
          <w:lang w:val="en-US"/>
        </w:rPr>
        <w:t>F</w:t>
      </w:r>
      <w:r w:rsidRPr="00F9675A">
        <w:rPr>
          <w:rFonts w:asciiTheme="minorHAnsi" w:eastAsiaTheme="minorHAnsi" w:hAnsiTheme="minorHAnsi" w:cstheme="minorHAnsi"/>
          <w:b/>
          <w:bCs/>
          <w:color w:val="0067A6"/>
          <w:sz w:val="28"/>
          <w:szCs w:val="28"/>
          <w:lang w:val="en-US"/>
        </w:rPr>
        <w:t xml:space="preserve">orm for the </w:t>
      </w:r>
      <w:r>
        <w:rPr>
          <w:rFonts w:asciiTheme="minorHAnsi" w:eastAsiaTheme="minorHAnsi" w:hAnsiTheme="minorHAnsi" w:cstheme="minorHAnsi"/>
          <w:b/>
          <w:bCs/>
          <w:color w:val="0067A6"/>
          <w:sz w:val="28"/>
          <w:szCs w:val="28"/>
          <w:lang w:val="en-US"/>
        </w:rPr>
        <w:t>i</w:t>
      </w:r>
      <w:r w:rsidRPr="00F9675A">
        <w:rPr>
          <w:rFonts w:asciiTheme="minorHAnsi" w:eastAsiaTheme="minorHAnsi" w:hAnsiTheme="minorHAnsi" w:cstheme="minorHAnsi"/>
          <w:b/>
          <w:bCs/>
          <w:color w:val="0067A6"/>
          <w:sz w:val="28"/>
          <w:szCs w:val="28"/>
          <w:lang w:val="en-US"/>
        </w:rPr>
        <w:t xml:space="preserve">ssuance of </w:t>
      </w:r>
      <w:r w:rsidRPr="00B245E9">
        <w:rPr>
          <w:rFonts w:asciiTheme="minorHAnsi" w:eastAsiaTheme="minorHAnsi" w:hAnsiTheme="minorHAnsi" w:cstheme="minorHAnsi"/>
          <w:b/>
          <w:bCs/>
          <w:color w:val="0067A6"/>
          <w:sz w:val="28"/>
          <w:szCs w:val="28"/>
          <w:lang w:val="en-US"/>
        </w:rPr>
        <w:t>the Energy C</w:t>
      </w:r>
      <w:r>
        <w:rPr>
          <w:rFonts w:asciiTheme="minorHAnsi" w:eastAsiaTheme="minorHAnsi" w:hAnsiTheme="minorHAnsi" w:cstheme="minorHAnsi"/>
          <w:b/>
          <w:bCs/>
          <w:color w:val="0067A6"/>
          <w:sz w:val="28"/>
          <w:szCs w:val="28"/>
          <w:lang w:val="en-US"/>
        </w:rPr>
        <w:t>learer</w:t>
      </w:r>
      <w:r w:rsidRPr="00F9675A">
        <w:rPr>
          <w:rFonts w:asciiTheme="minorHAnsi" w:eastAsiaTheme="minorHAnsi" w:hAnsiTheme="minorHAnsi" w:cstheme="minorHAnsi"/>
          <w:b/>
          <w:bCs/>
          <w:color w:val="0067A6"/>
          <w:sz w:val="28"/>
          <w:szCs w:val="28"/>
          <w:lang w:val="en-US"/>
        </w:rPr>
        <w:t xml:space="preserve"> </w:t>
      </w:r>
      <w:r w:rsidRPr="00B245E9">
        <w:rPr>
          <w:rFonts w:asciiTheme="minorHAnsi" w:eastAsiaTheme="minorHAnsi" w:hAnsiTheme="minorHAnsi" w:cstheme="minorHAnsi"/>
          <w:b/>
          <w:bCs/>
          <w:color w:val="0067A6"/>
          <w:sz w:val="28"/>
          <w:szCs w:val="28"/>
          <w:lang w:val="en-US"/>
        </w:rPr>
        <w:t>C</w:t>
      </w:r>
      <w:r w:rsidRPr="00F9675A">
        <w:rPr>
          <w:rFonts w:asciiTheme="minorHAnsi" w:eastAsiaTheme="minorHAnsi" w:hAnsiTheme="minorHAnsi" w:cstheme="minorHAnsi"/>
          <w:b/>
          <w:bCs/>
          <w:color w:val="0067A6"/>
          <w:sz w:val="28"/>
          <w:szCs w:val="28"/>
          <w:lang w:val="en-US"/>
        </w:rPr>
        <w:t>ertificate</w:t>
      </w:r>
      <w:r w:rsidR="007F4AAF" w:rsidRPr="00C87B33">
        <w:rPr>
          <w:rFonts w:ascii="Calibri" w:hAnsi="Calibri" w:cs="Calibri"/>
          <w:bCs/>
          <w:i/>
          <w:noProof/>
          <w:color w:val="0000FF"/>
          <w:sz w:val="28"/>
          <w:szCs w:val="28"/>
          <w:highlight w:val="yellow"/>
          <w:lang w:val="en-GB" w:eastAsia="en-GB"/>
        </w:rPr>
        <mc:AlternateContent>
          <mc:Choice Requires="wps">
            <w:drawing>
              <wp:anchor distT="0" distB="0" distL="114300" distR="114300" simplePos="0" relativeHeight="251658240" behindDoc="0" locked="0" layoutInCell="1" allowOverlap="1" wp14:anchorId="3966E67B" wp14:editId="6A6CD4D4">
                <wp:simplePos x="0" y="0"/>
                <wp:positionH relativeFrom="column">
                  <wp:posOffset>38100</wp:posOffset>
                </wp:positionH>
                <wp:positionV relativeFrom="paragraph">
                  <wp:posOffset>26670</wp:posOffset>
                </wp:positionV>
                <wp:extent cx="5337175" cy="0"/>
                <wp:effectExtent l="0" t="0" r="15875" b="19050"/>
                <wp:wrapNone/>
                <wp:docPr id="1" name="Straight Connector 1"/>
                <wp:cNvGraphicFramePr/>
                <a:graphic xmlns:a="http://schemas.openxmlformats.org/drawingml/2006/main">
                  <a:graphicData uri="http://schemas.microsoft.com/office/word/2010/wordprocessingShape">
                    <wps:wsp>
                      <wps:cNvCnPr/>
                      <wps:spPr>
                        <a:xfrm flipV="1">
                          <a:off x="0" y="0"/>
                          <a:ext cx="533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081FA5A8"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1pt" to="423.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" strokecolor="#4579b8 [3044]"/>
            </w:pict>
          </mc:Fallback>
        </mc:AlternateContent>
      </w:r>
      <w:r w:rsidRPr="00B245E9">
        <w:rPr>
          <w:rFonts w:asciiTheme="minorHAnsi" w:eastAsiaTheme="minorHAnsi" w:hAnsiTheme="minorHAnsi" w:cstheme="minorHAnsi"/>
          <w:b/>
          <w:bCs/>
          <w:color w:val="0067A6"/>
          <w:sz w:val="28"/>
          <w:szCs w:val="28"/>
          <w:lang w:val="en-US"/>
        </w:rPr>
        <w:t xml:space="preserve"> (ECC) by EnEx Clearing House (EnExClear)</w:t>
      </w:r>
    </w:p>
    <w:p w14:paraId="6A55CDC1" w14:textId="397FBC3A" w:rsidR="00543421" w:rsidRPr="00F9675A" w:rsidRDefault="00543421" w:rsidP="00F2328C">
      <w:pPr>
        <w:spacing w:before="120" w:after="120" w:line="360" w:lineRule="auto"/>
        <w:jc w:val="right"/>
        <w:rPr>
          <w:rFonts w:eastAsia="Calibri" w:cstheme="minorHAnsi"/>
          <w:b/>
          <w:bCs/>
          <w:color w:val="000000"/>
          <w:lang w:val="en-GB"/>
        </w:rPr>
      </w:pPr>
      <w:r w:rsidRPr="00F9675A">
        <w:rPr>
          <w:rFonts w:eastAsia="Calibri" w:cstheme="minorHAnsi"/>
          <w:bCs/>
          <w:color w:val="000000"/>
          <w:lang w:val="en-GB"/>
        </w:rPr>
        <w:t>Date:</w:t>
      </w:r>
      <w:r w:rsidRPr="00F9675A">
        <w:rPr>
          <w:rFonts w:eastAsia="Calibri" w:cstheme="minorHAnsi"/>
          <w:b/>
          <w:bCs/>
          <w:color w:val="000000"/>
          <w:lang w:val="en-GB"/>
        </w:rPr>
        <w:t xml:space="preserve">  </w:t>
      </w:r>
      <w:sdt>
        <w:sdtPr>
          <w:rPr>
            <w:rFonts w:eastAsia="Calibri" w:cstheme="minorHAnsi"/>
            <w:b/>
            <w:bCs/>
            <w:color w:val="000000"/>
            <w:lang w:val="en-GB"/>
          </w:rPr>
          <w:id w:val="964701251"/>
          <w:placeholder>
            <w:docPart w:val="DefaultPlaceholder_-1854013437"/>
          </w:placeholder>
          <w:showingPlcHdr/>
          <w:date>
            <w:dateFormat w:val="dd/MM/yyyy"/>
            <w:lid w:val="en-US"/>
            <w:storeMappedDataAs w:val="dateTime"/>
            <w:calendar w:val="gregorian"/>
          </w:date>
        </w:sdtPr>
        <w:sdtEndPr/>
        <w:sdtContent>
          <w:r w:rsidR="006F4A69" w:rsidRPr="009B7174">
            <w:rPr>
              <w:rStyle w:val="PlaceholderText"/>
              <w:shd w:val="clear" w:color="auto" w:fill="EEECE1" w:themeFill="background2"/>
              <w:lang w:val="en-US"/>
            </w:rPr>
            <w:t>Click or tap to enter a date.</w:t>
          </w:r>
        </w:sdtContent>
      </w:sdt>
    </w:p>
    <w:p w14:paraId="136D78D1" w14:textId="76159C92" w:rsidR="009878B4" w:rsidRPr="005D0E08" w:rsidRDefault="009878B4" w:rsidP="003E4429">
      <w:pPr>
        <w:tabs>
          <w:tab w:val="left" w:pos="7353"/>
          <w:tab w:val="right" w:pos="9639"/>
        </w:tabs>
        <w:spacing w:after="0" w:line="240" w:lineRule="auto"/>
        <w:ind w:hanging="284"/>
        <w:rPr>
          <w:rFonts w:cs="Arial"/>
          <w:szCs w:val="24"/>
          <w:lang w:val="it-IT"/>
        </w:rPr>
      </w:pPr>
      <w:r>
        <w:rPr>
          <w:rFonts w:cs="Arial"/>
          <w:szCs w:val="24"/>
          <w:lang w:val="it-IT"/>
        </w:rPr>
        <w:t xml:space="preserve">  </w:t>
      </w:r>
      <w:r w:rsidRPr="0047304D">
        <w:rPr>
          <w:rFonts w:cs="Arial"/>
          <w:szCs w:val="24"/>
          <w:lang w:val="it-IT"/>
        </w:rPr>
        <w:t xml:space="preserve">To: </w:t>
      </w:r>
      <w:r w:rsidRPr="0047304D">
        <w:rPr>
          <w:rFonts w:cs="Arial"/>
          <w:b/>
          <w:szCs w:val="24"/>
          <w:lang w:val="it-IT"/>
        </w:rPr>
        <w:t xml:space="preserve">EnEx </w:t>
      </w:r>
      <w:r w:rsidR="00EC43A7">
        <w:rPr>
          <w:rFonts w:eastAsia="Calibri" w:cstheme="minorHAnsi"/>
          <w:b/>
          <w:lang w:val="it-IT"/>
        </w:rPr>
        <w:t>Training Service</w:t>
      </w:r>
      <w:r>
        <w:rPr>
          <w:rFonts w:cs="Arial"/>
          <w:b/>
          <w:szCs w:val="24"/>
          <w:lang w:val="it-IT"/>
        </w:rPr>
        <w:tab/>
      </w:r>
    </w:p>
    <w:p w14:paraId="69C09E26" w14:textId="77777777" w:rsidR="009878B4" w:rsidRPr="0047304D" w:rsidRDefault="009878B4" w:rsidP="009878B4">
      <w:pPr>
        <w:pStyle w:val="BodyText"/>
        <w:tabs>
          <w:tab w:val="left" w:pos="284"/>
        </w:tabs>
        <w:jc w:val="left"/>
        <w:rPr>
          <w:rFonts w:asciiTheme="minorHAnsi" w:hAnsiTheme="minorHAnsi" w:cs="Arial"/>
          <w:sz w:val="22"/>
          <w:szCs w:val="24"/>
          <w:lang w:val="it-IT"/>
        </w:rPr>
      </w:pPr>
      <w:r>
        <w:rPr>
          <w:rFonts w:asciiTheme="minorHAnsi" w:hAnsiTheme="minorHAnsi" w:cs="Arial"/>
          <w:sz w:val="22"/>
          <w:szCs w:val="24"/>
          <w:lang w:val="it-IT"/>
        </w:rPr>
        <w:t xml:space="preserve">  </w:t>
      </w:r>
      <w:r w:rsidRPr="0047304D">
        <w:rPr>
          <w:rFonts w:asciiTheme="minorHAnsi" w:hAnsiTheme="minorHAnsi" w:cs="Arial"/>
          <w:sz w:val="22"/>
          <w:szCs w:val="24"/>
          <w:lang w:val="it-IT"/>
        </w:rPr>
        <w:t>110, Athinon Ave. 104 42 Athens, Greece</w:t>
      </w:r>
    </w:p>
    <w:p w14:paraId="1D8008CD" w14:textId="69370384" w:rsidR="009878B4" w:rsidRPr="0047304D" w:rsidRDefault="009878B4" w:rsidP="009878B4">
      <w:pPr>
        <w:pStyle w:val="BodyText"/>
        <w:tabs>
          <w:tab w:val="left" w:pos="284"/>
        </w:tabs>
        <w:jc w:val="left"/>
        <w:rPr>
          <w:rFonts w:asciiTheme="minorHAnsi" w:hAnsiTheme="minorHAnsi" w:cs="Arial"/>
          <w:sz w:val="22"/>
          <w:szCs w:val="24"/>
          <w:lang w:val="it-IT"/>
        </w:rPr>
      </w:pPr>
      <w:r>
        <w:rPr>
          <w:rFonts w:asciiTheme="minorHAnsi" w:hAnsiTheme="minorHAnsi" w:cs="Arial"/>
          <w:b/>
          <w:sz w:val="22"/>
          <w:szCs w:val="24"/>
          <w:lang w:val="it-IT"/>
        </w:rPr>
        <w:t xml:space="preserve">  </w:t>
      </w:r>
      <w:r w:rsidRPr="0047304D">
        <w:rPr>
          <w:rFonts w:asciiTheme="minorHAnsi" w:hAnsiTheme="minorHAnsi" w:cs="Arial"/>
          <w:sz w:val="22"/>
          <w:szCs w:val="24"/>
          <w:lang w:val="it-IT"/>
        </w:rPr>
        <w:t>Tel:</w:t>
      </w:r>
      <w:r>
        <w:rPr>
          <w:rFonts w:asciiTheme="minorHAnsi" w:hAnsiTheme="minorHAnsi" w:cs="Arial"/>
          <w:sz w:val="22"/>
          <w:szCs w:val="24"/>
          <w:lang w:val="it-IT"/>
        </w:rPr>
        <w:t xml:space="preserve"> </w:t>
      </w:r>
      <w:r w:rsidRPr="009C5600">
        <w:rPr>
          <w:rFonts w:asciiTheme="minorHAnsi" w:hAnsiTheme="minorHAnsi" w:cs="Arial"/>
          <w:sz w:val="22"/>
          <w:szCs w:val="24"/>
          <w:lang w:val="it-IT"/>
        </w:rPr>
        <w:t>(+30) 210 33 66 952</w:t>
      </w:r>
      <w:r w:rsidR="00C55890">
        <w:rPr>
          <w:rFonts w:asciiTheme="minorHAnsi" w:hAnsiTheme="minorHAnsi" w:cs="Arial"/>
          <w:sz w:val="22"/>
          <w:szCs w:val="24"/>
          <w:lang w:val="it-IT"/>
        </w:rPr>
        <w:t xml:space="preserve"> </w:t>
      </w:r>
      <w:r>
        <w:rPr>
          <w:rFonts w:asciiTheme="minorHAnsi" w:hAnsiTheme="minorHAnsi" w:cs="Arial"/>
          <w:sz w:val="22"/>
          <w:szCs w:val="24"/>
          <w:lang w:val="it-IT"/>
        </w:rPr>
        <w:t xml:space="preserve"> </w:t>
      </w:r>
    </w:p>
    <w:p w14:paraId="53DE50A7" w14:textId="3624964F" w:rsidR="009878B4" w:rsidRDefault="009878B4" w:rsidP="009878B4">
      <w:pPr>
        <w:pStyle w:val="BodyText"/>
        <w:tabs>
          <w:tab w:val="left" w:pos="284"/>
        </w:tabs>
        <w:jc w:val="left"/>
        <w:rPr>
          <w:rFonts w:asciiTheme="minorHAnsi" w:hAnsiTheme="minorHAnsi"/>
          <w:sz w:val="22"/>
          <w:szCs w:val="24"/>
          <w:lang w:val="pt-PT"/>
        </w:rPr>
      </w:pPr>
      <w:r>
        <w:rPr>
          <w:rFonts w:asciiTheme="minorHAnsi" w:hAnsiTheme="minorHAnsi" w:cs="Arial"/>
          <w:sz w:val="22"/>
          <w:szCs w:val="24"/>
          <w:lang w:val="it-IT"/>
        </w:rPr>
        <w:t xml:space="preserve">  </w:t>
      </w:r>
      <w:r w:rsidRPr="0047304D">
        <w:rPr>
          <w:rFonts w:asciiTheme="minorHAnsi" w:hAnsiTheme="minorHAnsi" w:cs="Arial"/>
          <w:sz w:val="22"/>
          <w:szCs w:val="24"/>
          <w:lang w:val="it-IT"/>
        </w:rPr>
        <w:t xml:space="preserve">E-mail: </w:t>
      </w:r>
      <w:hyperlink r:id="rId9" w:history="1">
        <w:hyperlink r:id="rId10" w:history="1">
          <w:r w:rsidR="0087076A">
            <w:rPr>
              <w:rFonts w:asciiTheme="minorHAnsi" w:hAnsiTheme="minorHAnsi" w:cstheme="minorHAnsi"/>
              <w:color w:val="0000FF"/>
              <w:sz w:val="22"/>
              <w:u w:val="single"/>
              <w:lang w:val="pt-PT"/>
            </w:rPr>
            <w:t>training</w:t>
          </w:r>
          <w:r w:rsidR="0087076A" w:rsidRPr="00300A95">
            <w:rPr>
              <w:rFonts w:asciiTheme="minorHAnsi" w:hAnsiTheme="minorHAnsi" w:cstheme="minorHAnsi"/>
              <w:color w:val="0000FF"/>
              <w:sz w:val="22"/>
              <w:u w:val="single"/>
              <w:lang w:val="pt-PT"/>
            </w:rPr>
            <w:t>@enexgroup.gr</w:t>
          </w:r>
        </w:hyperlink>
        <w:r w:rsidR="0087076A" w:rsidRPr="00300A95">
          <w:rPr>
            <w:rFonts w:asciiTheme="minorHAnsi" w:hAnsiTheme="minorHAnsi" w:cstheme="minorHAnsi"/>
            <w:sz w:val="22"/>
            <w:lang w:val="pt-PT"/>
          </w:rPr>
          <w:t xml:space="preserve"> </w:t>
        </w:r>
      </w:hyperlink>
      <w:r w:rsidRPr="00EC72B9">
        <w:rPr>
          <w:rFonts w:asciiTheme="minorHAnsi" w:hAnsiTheme="minorHAnsi"/>
          <w:sz w:val="22"/>
          <w:szCs w:val="24"/>
          <w:lang w:val="pt-PT"/>
        </w:rPr>
        <w:t xml:space="preserve"> </w:t>
      </w:r>
    </w:p>
    <w:p w14:paraId="37D7974B" w14:textId="77777777" w:rsidR="00BD70F8" w:rsidRDefault="00BD70F8" w:rsidP="009878B4">
      <w:pPr>
        <w:pStyle w:val="BodyText"/>
        <w:tabs>
          <w:tab w:val="left" w:pos="284"/>
        </w:tabs>
        <w:jc w:val="left"/>
        <w:rPr>
          <w:rFonts w:asciiTheme="minorHAnsi" w:hAnsiTheme="minorHAnsi"/>
          <w:sz w:val="22"/>
          <w:szCs w:val="24"/>
          <w:lang w:val="pt-PT"/>
        </w:rPr>
      </w:pPr>
    </w:p>
    <w:p w14:paraId="05B96035" w14:textId="77777777" w:rsidR="00A63A0D" w:rsidRDefault="00A63A0D" w:rsidP="009878B4">
      <w:pPr>
        <w:pStyle w:val="BodyText"/>
        <w:tabs>
          <w:tab w:val="left" w:pos="284"/>
        </w:tabs>
        <w:jc w:val="left"/>
        <w:rPr>
          <w:rStyle w:val="Hyperlink"/>
          <w:rFonts w:asciiTheme="minorHAnsi" w:hAnsiTheme="minorHAnsi"/>
          <w:bCs/>
          <w:sz w:val="22"/>
          <w:szCs w:val="24"/>
          <w:lang w:val="pt-PT"/>
        </w:rPr>
      </w:pPr>
    </w:p>
    <w:tbl>
      <w:tblPr>
        <w:tblStyle w:val="TableGrid0"/>
        <w:tblW w:w="9497" w:type="dxa"/>
        <w:tblBorders>
          <w:top w:val="none" w:sz="0" w:space="0" w:color="auto"/>
          <w:left w:val="single" w:sz="4" w:space="0" w:color="5B9BD5"/>
          <w:bottom w:val="single" w:sz="4" w:space="0" w:color="5B9BD5"/>
          <w:right w:val="single" w:sz="4" w:space="0" w:color="5B9BD5"/>
          <w:insideH w:val="single" w:sz="4" w:space="0" w:color="5B9BD5"/>
        </w:tblBorders>
        <w:tblLayout w:type="fixed"/>
        <w:tblLook w:val="04A0" w:firstRow="1" w:lastRow="0" w:firstColumn="1" w:lastColumn="0" w:noHBand="0" w:noVBand="1"/>
      </w:tblPr>
      <w:tblGrid>
        <w:gridCol w:w="3728"/>
        <w:gridCol w:w="5769"/>
      </w:tblGrid>
      <w:tr w:rsidR="00A63A0D" w:rsidRPr="00F9675A" w14:paraId="33FB56D2" w14:textId="77777777" w:rsidTr="00A63A0D">
        <w:trPr>
          <w:trHeight w:val="382"/>
        </w:trPr>
        <w:tc>
          <w:tcPr>
            <w:tcW w:w="3728" w:type="dxa"/>
            <w:tcBorders>
              <w:top w:val="nil"/>
              <w:left w:val="nil"/>
              <w:bottom w:val="single" w:sz="4" w:space="0" w:color="5B9BD5"/>
              <w:right w:val="nil"/>
            </w:tcBorders>
          </w:tcPr>
          <w:p w14:paraId="57F7B232" w14:textId="77777777" w:rsidR="00A63A0D" w:rsidRPr="00F9675A" w:rsidRDefault="00A63A0D" w:rsidP="00CD4161">
            <w:pPr>
              <w:pStyle w:val="BodyText"/>
              <w:tabs>
                <w:tab w:val="left" w:pos="426"/>
              </w:tabs>
              <w:jc w:val="left"/>
              <w:rPr>
                <w:rStyle w:val="Hyperlink"/>
                <w:rFonts w:asciiTheme="minorHAnsi" w:hAnsiTheme="minorHAnsi" w:cstheme="minorHAnsi"/>
                <w:bCs/>
                <w:color w:val="4472C4"/>
                <w:sz w:val="22"/>
                <w:szCs w:val="22"/>
                <w:lang w:val="it-IT"/>
              </w:rPr>
            </w:pPr>
            <w:r w:rsidRPr="00E06EF5">
              <w:rPr>
                <w:rFonts w:asciiTheme="minorHAnsi" w:hAnsiTheme="minorHAnsi" w:cstheme="minorHAnsi"/>
                <w:b/>
                <w:color w:val="0070C0"/>
                <w:sz w:val="22"/>
                <w:szCs w:val="22"/>
              </w:rPr>
              <w:t>Applicant’s</w:t>
            </w:r>
            <w:r w:rsidRPr="00F9675A">
              <w:rPr>
                <w:rFonts w:asciiTheme="minorHAnsi" w:hAnsiTheme="minorHAnsi" w:cstheme="minorHAnsi"/>
                <w:b/>
                <w:color w:val="0070C0"/>
                <w:sz w:val="22"/>
                <w:szCs w:val="22"/>
              </w:rPr>
              <w:t xml:space="preserve"> information </w:t>
            </w:r>
          </w:p>
        </w:tc>
        <w:tc>
          <w:tcPr>
            <w:tcW w:w="5769" w:type="dxa"/>
            <w:tcBorders>
              <w:top w:val="nil"/>
              <w:left w:val="nil"/>
              <w:bottom w:val="single" w:sz="4" w:space="0" w:color="5B9BD5"/>
              <w:right w:val="nil"/>
            </w:tcBorders>
          </w:tcPr>
          <w:p w14:paraId="547BFF3B" w14:textId="77777777" w:rsidR="00A63A0D" w:rsidRPr="00F9675A" w:rsidRDefault="00A63A0D" w:rsidP="00CD4161">
            <w:pPr>
              <w:pStyle w:val="BodyText"/>
              <w:tabs>
                <w:tab w:val="left" w:pos="426"/>
              </w:tabs>
              <w:jc w:val="left"/>
              <w:rPr>
                <w:rStyle w:val="Hyperlink"/>
                <w:rFonts w:asciiTheme="minorHAnsi" w:hAnsiTheme="minorHAnsi" w:cstheme="minorHAnsi"/>
                <w:bCs/>
                <w:sz w:val="22"/>
                <w:szCs w:val="22"/>
                <w:lang w:val="it-IT"/>
              </w:rPr>
            </w:pPr>
          </w:p>
        </w:tc>
      </w:tr>
      <w:tr w:rsidR="00A63A0D" w:rsidRPr="006A4B50" w14:paraId="61C137DC" w14:textId="77777777" w:rsidTr="00A63A0D">
        <w:trPr>
          <w:trHeight w:val="376"/>
        </w:trPr>
        <w:tc>
          <w:tcPr>
            <w:tcW w:w="3728" w:type="dxa"/>
            <w:tcBorders>
              <w:top w:val="single" w:sz="4" w:space="0" w:color="5B9BD5"/>
              <w:left w:val="nil"/>
              <w:bottom w:val="dotted" w:sz="4" w:space="0" w:color="5B9BD5"/>
              <w:right w:val="nil"/>
            </w:tcBorders>
          </w:tcPr>
          <w:p w14:paraId="4C3E8EB4" w14:textId="415AEF0F" w:rsidR="00A63A0D" w:rsidRPr="00F9675A" w:rsidRDefault="00A63A0D" w:rsidP="00CD4161">
            <w:pPr>
              <w:pStyle w:val="BodyText"/>
              <w:tabs>
                <w:tab w:val="left" w:pos="426"/>
              </w:tabs>
              <w:jc w:val="left"/>
              <w:rPr>
                <w:rStyle w:val="Hyperlink"/>
                <w:rFonts w:asciiTheme="minorHAnsi" w:hAnsiTheme="minorHAnsi" w:cstheme="minorHAnsi"/>
                <w:bCs/>
                <w:color w:val="404040"/>
                <w:sz w:val="22"/>
                <w:szCs w:val="22"/>
                <w:lang w:val="it-IT"/>
              </w:rPr>
            </w:pPr>
            <w:r w:rsidRPr="00E06EF5">
              <w:rPr>
                <w:rFonts w:asciiTheme="minorHAnsi" w:hAnsiTheme="minorHAnsi" w:cstheme="minorHAnsi"/>
                <w:sz w:val="22"/>
                <w:szCs w:val="22"/>
                <w:lang w:val="en-GB"/>
              </w:rPr>
              <w:t xml:space="preserve">Applicant’s </w:t>
            </w:r>
            <w:r>
              <w:rPr>
                <w:rFonts w:asciiTheme="minorHAnsi" w:hAnsiTheme="minorHAnsi" w:cstheme="minorHAnsi"/>
                <w:sz w:val="22"/>
                <w:szCs w:val="22"/>
                <w:lang w:val="en-GB"/>
              </w:rPr>
              <w:t>N</w:t>
            </w:r>
            <w:r w:rsidRPr="00E06EF5">
              <w:rPr>
                <w:rFonts w:asciiTheme="minorHAnsi" w:hAnsiTheme="minorHAnsi" w:cstheme="minorHAnsi"/>
                <w:sz w:val="22"/>
                <w:szCs w:val="22"/>
                <w:lang w:val="en-GB"/>
              </w:rPr>
              <w:t>ame</w:t>
            </w:r>
            <w:r>
              <w:rPr>
                <w:rFonts w:asciiTheme="minorHAnsi" w:hAnsiTheme="minorHAnsi" w:cstheme="minorHAnsi"/>
                <w:sz w:val="22"/>
                <w:szCs w:val="22"/>
                <w:lang w:val="en-GB"/>
              </w:rPr>
              <w:t xml:space="preserve"> (Clearer):</w:t>
            </w:r>
          </w:p>
        </w:tc>
        <w:tc>
          <w:tcPr>
            <w:tcW w:w="5769" w:type="dxa"/>
            <w:tcBorders>
              <w:top w:val="single" w:sz="4" w:space="0" w:color="5B9BD5"/>
              <w:left w:val="nil"/>
              <w:bottom w:val="dotted" w:sz="4" w:space="0" w:color="5B9BD5"/>
              <w:right w:val="nil"/>
            </w:tcBorders>
          </w:tcPr>
          <w:p w14:paraId="16F5761F" w14:textId="4A7297ED" w:rsidR="00A63A0D" w:rsidRPr="00F9675A" w:rsidRDefault="0027794E" w:rsidP="00CD4161">
            <w:pPr>
              <w:pStyle w:val="BodyText"/>
              <w:tabs>
                <w:tab w:val="left" w:pos="426"/>
              </w:tabs>
              <w:jc w:val="left"/>
              <w:rPr>
                <w:rStyle w:val="Hyperlink"/>
                <w:rFonts w:asciiTheme="minorHAnsi" w:hAnsiTheme="minorHAnsi" w:cstheme="minorHAnsi"/>
                <w:bCs/>
                <w:color w:val="404040"/>
                <w:sz w:val="22"/>
                <w:szCs w:val="22"/>
                <w:lang w:val="it-IT"/>
              </w:rPr>
            </w:pPr>
            <w:sdt>
              <w:sdtPr>
                <w:rPr>
                  <w:rFonts w:asciiTheme="minorHAnsi" w:hAnsiTheme="minorHAnsi" w:cstheme="minorHAnsi"/>
                  <w:b/>
                  <w:bCs/>
                  <w:color w:val="000000"/>
                  <w:sz w:val="20"/>
                  <w:u w:val="single"/>
                  <w:lang w:val="en-GB"/>
                </w:rPr>
                <w:id w:val="223113753"/>
                <w:placeholder>
                  <w:docPart w:val="4EE3049B9A5748C598639D9C5381F3AC"/>
                </w:placeholder>
                <w:showingPlcHdr/>
              </w:sdtPr>
              <w:sdtEndPr/>
              <w:sdtContent>
                <w:r w:rsidR="00A63A0D" w:rsidRPr="009B7174">
                  <w:rPr>
                    <w:rFonts w:asciiTheme="minorHAnsi" w:eastAsia="Calibri" w:hAnsiTheme="minorHAnsi" w:cstheme="minorHAnsi"/>
                    <w:color w:val="808080"/>
                    <w:sz w:val="20"/>
                    <w:shd w:val="clear" w:color="auto" w:fill="EEECE1" w:themeFill="background2"/>
                    <w:lang w:val="en-US"/>
                  </w:rPr>
                  <w:t>Click or tap here to enter text.</w:t>
                </w:r>
              </w:sdtContent>
            </w:sdt>
            <w:r w:rsidR="00A63A0D">
              <w:rPr>
                <w:rFonts w:ascii="Calibri" w:hAnsi="Calibri" w:cs="Calibri"/>
                <w:sz w:val="20"/>
                <w:szCs w:val="22"/>
                <w:lang w:val="en-US"/>
              </w:rPr>
              <w:t xml:space="preserve">   </w:t>
            </w:r>
          </w:p>
        </w:tc>
      </w:tr>
      <w:tr w:rsidR="00A63A0D" w:rsidRPr="006A4B50" w14:paraId="5CF6A855" w14:textId="77777777" w:rsidTr="00A63A0D">
        <w:trPr>
          <w:trHeight w:val="376"/>
        </w:trPr>
        <w:tc>
          <w:tcPr>
            <w:tcW w:w="3728" w:type="dxa"/>
            <w:tcBorders>
              <w:top w:val="single" w:sz="4" w:space="0" w:color="5B9BD5"/>
              <w:left w:val="nil"/>
              <w:bottom w:val="dotted" w:sz="4" w:space="0" w:color="5B9BD5"/>
              <w:right w:val="nil"/>
            </w:tcBorders>
          </w:tcPr>
          <w:p w14:paraId="4C88E064" w14:textId="77777777" w:rsidR="00A63A0D" w:rsidRPr="00F9675A" w:rsidRDefault="00A63A0D" w:rsidP="00A63A0D">
            <w:pPr>
              <w:pStyle w:val="BodyText"/>
              <w:tabs>
                <w:tab w:val="left" w:pos="426"/>
              </w:tabs>
              <w:jc w:val="left"/>
              <w:rPr>
                <w:rFonts w:asciiTheme="minorHAnsi" w:hAnsiTheme="minorHAnsi" w:cstheme="minorHAnsi"/>
                <w:sz w:val="22"/>
                <w:szCs w:val="22"/>
                <w:lang w:val="en-GB"/>
              </w:rPr>
            </w:pPr>
            <w:r w:rsidRPr="00F9675A">
              <w:rPr>
                <w:rFonts w:asciiTheme="minorHAnsi" w:hAnsiTheme="minorHAnsi" w:cstheme="minorHAnsi"/>
                <w:sz w:val="22"/>
                <w:szCs w:val="22"/>
                <w:lang w:val="en-GB"/>
              </w:rPr>
              <w:t>Applicant’s contact details (tel./email):</w:t>
            </w:r>
          </w:p>
        </w:tc>
        <w:tc>
          <w:tcPr>
            <w:tcW w:w="5769" w:type="dxa"/>
            <w:tcBorders>
              <w:top w:val="single" w:sz="4" w:space="0" w:color="5B9BD5"/>
              <w:left w:val="nil"/>
              <w:bottom w:val="dotted" w:sz="4" w:space="0" w:color="5B9BD5"/>
              <w:right w:val="nil"/>
            </w:tcBorders>
          </w:tcPr>
          <w:p w14:paraId="3A1544A1" w14:textId="7878CD5A" w:rsidR="00A63A0D" w:rsidRPr="00F9675A" w:rsidRDefault="0027794E" w:rsidP="00A63A0D">
            <w:pPr>
              <w:pStyle w:val="BodyText"/>
              <w:tabs>
                <w:tab w:val="left" w:pos="426"/>
              </w:tabs>
              <w:jc w:val="left"/>
              <w:rPr>
                <w:rFonts w:asciiTheme="minorHAnsi" w:hAnsiTheme="minorHAnsi" w:cstheme="minorHAnsi"/>
                <w:color w:val="404040"/>
                <w:sz w:val="22"/>
                <w:szCs w:val="22"/>
                <w:lang w:val="en-GB"/>
              </w:rPr>
            </w:pPr>
            <w:sdt>
              <w:sdtPr>
                <w:rPr>
                  <w:rFonts w:asciiTheme="minorHAnsi" w:hAnsiTheme="minorHAnsi" w:cstheme="minorHAnsi"/>
                  <w:b/>
                  <w:bCs/>
                  <w:color w:val="000000"/>
                  <w:sz w:val="20"/>
                  <w:lang w:val="en-GB"/>
                </w:rPr>
                <w:id w:val="-936750513"/>
                <w:placeholder>
                  <w:docPart w:val="0C7378F9AD2346FAA97014827D6E4C60"/>
                </w:placeholder>
                <w:showingPlcHdr/>
              </w:sdtPr>
              <w:sdtEndPr/>
              <w:sdtContent>
                <w:r w:rsidR="00A63A0D" w:rsidRPr="009B7174">
                  <w:rPr>
                    <w:rFonts w:asciiTheme="minorHAnsi" w:eastAsia="Calibri" w:hAnsiTheme="minorHAnsi" w:cstheme="minorHAnsi"/>
                    <w:color w:val="808080"/>
                    <w:sz w:val="20"/>
                    <w:shd w:val="clear" w:color="auto" w:fill="EEECE1" w:themeFill="background2"/>
                    <w:lang w:val="en-US"/>
                  </w:rPr>
                  <w:t>Click or tap here to enter text.</w:t>
                </w:r>
              </w:sdtContent>
            </w:sdt>
            <w:r w:rsidR="00A63A0D">
              <w:rPr>
                <w:rFonts w:ascii="Calibri" w:hAnsi="Calibri" w:cs="Calibri"/>
                <w:sz w:val="20"/>
                <w:szCs w:val="22"/>
                <w:lang w:val="en-US"/>
              </w:rPr>
              <w:t xml:space="preserve">   </w:t>
            </w:r>
            <w:r w:rsidR="00A63A0D" w:rsidRPr="0040084F">
              <w:rPr>
                <w:rFonts w:asciiTheme="minorHAnsi" w:hAnsiTheme="minorHAnsi" w:cstheme="minorHAnsi"/>
                <w:color w:val="000000" w:themeColor="text1"/>
                <w:sz w:val="22"/>
                <w:szCs w:val="22"/>
                <w:lang w:val="en-US"/>
              </w:rPr>
              <w:t xml:space="preserve">/ </w:t>
            </w:r>
            <w:sdt>
              <w:sdtPr>
                <w:rPr>
                  <w:rFonts w:asciiTheme="minorHAnsi" w:hAnsiTheme="minorHAnsi" w:cstheme="minorHAnsi"/>
                  <w:b/>
                  <w:bCs/>
                  <w:color w:val="000000"/>
                  <w:sz w:val="20"/>
                  <w:lang w:val="en-GB"/>
                </w:rPr>
                <w:id w:val="35168891"/>
                <w:placeholder>
                  <w:docPart w:val="B5FF06FB601B4B77924613BE8A5A2F35"/>
                </w:placeholder>
                <w:showingPlcHdr/>
              </w:sdtPr>
              <w:sdtEndPr/>
              <w:sdtContent>
                <w:r w:rsidR="00A63A0D" w:rsidRPr="009B7174">
                  <w:rPr>
                    <w:rFonts w:asciiTheme="minorHAnsi" w:eastAsia="Calibri" w:hAnsiTheme="minorHAnsi" w:cstheme="minorHAnsi"/>
                    <w:color w:val="808080"/>
                    <w:sz w:val="20"/>
                    <w:shd w:val="clear" w:color="auto" w:fill="EEECE1" w:themeFill="background2"/>
                    <w:lang w:val="en-US"/>
                  </w:rPr>
                  <w:t>Click or tap here to enter text.</w:t>
                </w:r>
              </w:sdtContent>
            </w:sdt>
            <w:r w:rsidR="00A63A0D">
              <w:rPr>
                <w:rFonts w:ascii="Calibri" w:hAnsi="Calibri" w:cs="Calibri"/>
                <w:sz w:val="20"/>
                <w:szCs w:val="22"/>
                <w:lang w:val="en-US"/>
              </w:rPr>
              <w:t xml:space="preserve">   </w:t>
            </w:r>
          </w:p>
        </w:tc>
      </w:tr>
      <w:tr w:rsidR="00A63A0D" w:rsidRPr="006A4B50" w14:paraId="76933317" w14:textId="77777777" w:rsidTr="00A63A0D">
        <w:trPr>
          <w:trHeight w:val="376"/>
        </w:trPr>
        <w:tc>
          <w:tcPr>
            <w:tcW w:w="3728" w:type="dxa"/>
            <w:tcBorders>
              <w:top w:val="single" w:sz="4" w:space="0" w:color="5B9BD5"/>
              <w:left w:val="nil"/>
              <w:bottom w:val="dotted" w:sz="4" w:space="0" w:color="5B9BD5"/>
              <w:right w:val="nil"/>
            </w:tcBorders>
          </w:tcPr>
          <w:p w14:paraId="7DA4A888" w14:textId="766B4C48" w:rsidR="00A63A0D" w:rsidRPr="00F9675A" w:rsidRDefault="00A63A0D" w:rsidP="00A63A0D">
            <w:pPr>
              <w:pStyle w:val="BodyText"/>
              <w:tabs>
                <w:tab w:val="left" w:pos="426"/>
              </w:tabs>
              <w:jc w:val="left"/>
              <w:rPr>
                <w:rFonts w:asciiTheme="minorHAnsi" w:hAnsiTheme="minorHAnsi" w:cstheme="minorHAnsi"/>
                <w:sz w:val="22"/>
                <w:szCs w:val="22"/>
                <w:lang w:val="en-GB"/>
              </w:rPr>
            </w:pPr>
            <w:r>
              <w:rPr>
                <w:rFonts w:asciiTheme="minorHAnsi" w:hAnsiTheme="minorHAnsi" w:cstheme="minorHAnsi"/>
                <w:sz w:val="22"/>
                <w:szCs w:val="22"/>
              </w:rPr>
              <w:t xml:space="preserve">Clearing </w:t>
            </w:r>
            <w:r w:rsidRPr="00F9675A">
              <w:rPr>
                <w:rFonts w:asciiTheme="minorHAnsi" w:hAnsiTheme="minorHAnsi" w:cstheme="minorHAnsi"/>
                <w:sz w:val="22"/>
                <w:szCs w:val="22"/>
                <w:lang w:val="en-GB"/>
              </w:rPr>
              <w:t xml:space="preserve">Member’s </w:t>
            </w:r>
            <w:r>
              <w:rPr>
                <w:rFonts w:asciiTheme="minorHAnsi" w:hAnsiTheme="minorHAnsi" w:cstheme="minorHAnsi"/>
                <w:sz w:val="22"/>
                <w:szCs w:val="22"/>
                <w:lang w:val="en-GB"/>
              </w:rPr>
              <w:t>N</w:t>
            </w:r>
            <w:r w:rsidRPr="00F9675A">
              <w:rPr>
                <w:rFonts w:asciiTheme="minorHAnsi" w:hAnsiTheme="minorHAnsi" w:cstheme="minorHAnsi"/>
                <w:sz w:val="22"/>
                <w:szCs w:val="22"/>
                <w:lang w:val="en-GB"/>
              </w:rPr>
              <w:t>ame</w:t>
            </w:r>
            <w:r>
              <w:rPr>
                <w:rFonts w:asciiTheme="minorHAnsi" w:hAnsiTheme="minorHAnsi" w:cstheme="minorHAnsi"/>
                <w:sz w:val="22"/>
                <w:szCs w:val="22"/>
                <w:lang w:val="en-GB"/>
              </w:rPr>
              <w:t>:</w:t>
            </w:r>
          </w:p>
        </w:tc>
        <w:tc>
          <w:tcPr>
            <w:tcW w:w="5769" w:type="dxa"/>
            <w:tcBorders>
              <w:top w:val="single" w:sz="4" w:space="0" w:color="5B9BD5"/>
              <w:left w:val="nil"/>
              <w:bottom w:val="dotted" w:sz="4" w:space="0" w:color="5B9BD5"/>
              <w:right w:val="nil"/>
            </w:tcBorders>
          </w:tcPr>
          <w:p w14:paraId="30E25993" w14:textId="65EB157A" w:rsidR="00A63A0D" w:rsidRPr="00F9675A" w:rsidRDefault="0027794E" w:rsidP="00A63A0D">
            <w:pPr>
              <w:pStyle w:val="BodyText"/>
              <w:tabs>
                <w:tab w:val="left" w:pos="426"/>
              </w:tabs>
              <w:jc w:val="left"/>
              <w:rPr>
                <w:rFonts w:asciiTheme="minorHAnsi" w:hAnsiTheme="minorHAnsi" w:cstheme="minorHAnsi"/>
                <w:color w:val="404040"/>
                <w:sz w:val="22"/>
                <w:szCs w:val="22"/>
                <w:lang w:val="en-GB"/>
              </w:rPr>
            </w:pPr>
            <w:sdt>
              <w:sdtPr>
                <w:rPr>
                  <w:rFonts w:asciiTheme="minorHAnsi" w:hAnsiTheme="minorHAnsi" w:cstheme="minorHAnsi"/>
                  <w:b/>
                  <w:bCs/>
                  <w:color w:val="000000" w:themeColor="text1"/>
                  <w:sz w:val="22"/>
                  <w:szCs w:val="22"/>
                  <w:lang w:val="en-GB"/>
                </w:rPr>
                <w:id w:val="-241568566"/>
                <w:placeholder>
                  <w:docPart w:val="1C8F2C3856F74D9DB43999188115CB3B"/>
                </w:placeholder>
              </w:sdtPr>
              <w:sdtEndPr/>
              <w:sdtContent>
                <w:sdt>
                  <w:sdtPr>
                    <w:rPr>
                      <w:rFonts w:asciiTheme="minorHAnsi" w:hAnsiTheme="minorHAnsi" w:cstheme="minorHAnsi"/>
                      <w:b/>
                      <w:bCs/>
                      <w:color w:val="000000" w:themeColor="text1"/>
                      <w:sz w:val="22"/>
                      <w:szCs w:val="22"/>
                      <w:lang w:val="en-GB"/>
                    </w:rPr>
                    <w:id w:val="202600893"/>
                    <w:placeholder>
                      <w:docPart w:val="55E0B64440754F8C863A6E8AE54A9E1A"/>
                    </w:placeholder>
                  </w:sdtPr>
                  <w:sdtEndPr/>
                  <w:sdtContent>
                    <w:sdt>
                      <w:sdtPr>
                        <w:rPr>
                          <w:rFonts w:asciiTheme="minorHAnsi" w:hAnsiTheme="minorHAnsi" w:cstheme="minorHAnsi"/>
                          <w:b/>
                          <w:bCs/>
                          <w:color w:val="000000"/>
                          <w:sz w:val="20"/>
                          <w:u w:val="single"/>
                          <w:lang w:val="en-GB"/>
                        </w:rPr>
                        <w:id w:val="-881937535"/>
                        <w:placeholder>
                          <w:docPart w:val="9C5AE993373C482B89C34FB1CECB9F33"/>
                        </w:placeholder>
                        <w:showingPlcHdr/>
                      </w:sdtPr>
                      <w:sdtEndPr/>
                      <w:sdtContent>
                        <w:r w:rsidR="00A63A0D" w:rsidRPr="009B7174">
                          <w:rPr>
                            <w:rFonts w:asciiTheme="minorHAnsi" w:eastAsia="Calibri" w:hAnsiTheme="minorHAnsi" w:cstheme="minorHAnsi"/>
                            <w:color w:val="808080"/>
                            <w:sz w:val="20"/>
                            <w:shd w:val="clear" w:color="auto" w:fill="EEECE1" w:themeFill="background2"/>
                            <w:lang w:val="en-US"/>
                          </w:rPr>
                          <w:t>Click or tap here to enter text.</w:t>
                        </w:r>
                      </w:sdtContent>
                    </w:sdt>
                    <w:r w:rsidR="00A63A0D">
                      <w:rPr>
                        <w:rFonts w:ascii="Calibri" w:hAnsi="Calibri" w:cs="Calibri"/>
                        <w:sz w:val="20"/>
                        <w:szCs w:val="22"/>
                        <w:lang w:val="en-US"/>
                      </w:rPr>
                      <w:t xml:space="preserve">   </w:t>
                    </w:r>
                  </w:sdtContent>
                </w:sdt>
              </w:sdtContent>
            </w:sdt>
          </w:p>
        </w:tc>
      </w:tr>
    </w:tbl>
    <w:p w14:paraId="164E614E" w14:textId="77777777" w:rsidR="00A63A0D" w:rsidRPr="00A63A0D" w:rsidRDefault="00A63A0D" w:rsidP="009878B4">
      <w:pPr>
        <w:pStyle w:val="BodyText"/>
        <w:tabs>
          <w:tab w:val="left" w:pos="284"/>
        </w:tabs>
        <w:jc w:val="left"/>
        <w:rPr>
          <w:rStyle w:val="Hyperlink"/>
          <w:rFonts w:asciiTheme="minorHAnsi" w:hAnsiTheme="minorHAnsi"/>
          <w:bCs/>
          <w:sz w:val="22"/>
          <w:szCs w:val="24"/>
          <w:lang w:val="en-US"/>
        </w:rPr>
      </w:pPr>
    </w:p>
    <w:p w14:paraId="409F8DBC" w14:textId="453C0399" w:rsidR="002F2DFF" w:rsidRDefault="00A63A0D" w:rsidP="00BD31B5">
      <w:pPr>
        <w:pStyle w:val="Default"/>
        <w:spacing w:after="12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2F2DFF" w:rsidRPr="00F9675A">
        <w:rPr>
          <w:rFonts w:asciiTheme="minorHAnsi" w:hAnsiTheme="minorHAnsi" w:cstheme="minorHAnsi"/>
          <w:sz w:val="22"/>
          <w:szCs w:val="22"/>
          <w:lang w:val="en-US"/>
        </w:rPr>
        <w:t xml:space="preserve">I hereby request to be approved as a Certified </w:t>
      </w:r>
      <w:r w:rsidR="002F2DFF">
        <w:rPr>
          <w:rFonts w:asciiTheme="minorHAnsi" w:hAnsiTheme="minorHAnsi" w:cstheme="minorHAnsi"/>
          <w:sz w:val="22"/>
          <w:szCs w:val="22"/>
          <w:lang w:val="en-US"/>
        </w:rPr>
        <w:t>Clearer</w:t>
      </w:r>
      <w:r w:rsidR="002505C2">
        <w:rPr>
          <w:rFonts w:asciiTheme="minorHAnsi" w:hAnsiTheme="minorHAnsi" w:cstheme="minorHAnsi"/>
          <w:sz w:val="22"/>
          <w:szCs w:val="22"/>
          <w:lang w:val="en-US"/>
        </w:rPr>
        <w:t xml:space="preserve"> </w:t>
      </w:r>
      <w:r w:rsidR="002F2DFF" w:rsidRPr="00F9675A">
        <w:rPr>
          <w:rFonts w:asciiTheme="minorHAnsi" w:hAnsiTheme="minorHAnsi" w:cstheme="minorHAnsi"/>
          <w:sz w:val="22"/>
          <w:szCs w:val="22"/>
          <w:lang w:val="en-US"/>
        </w:rPr>
        <w:t>and for this purpose</w:t>
      </w:r>
      <w:r>
        <w:rPr>
          <w:rFonts w:asciiTheme="minorHAnsi" w:hAnsiTheme="minorHAnsi" w:cstheme="minorHAnsi"/>
          <w:sz w:val="22"/>
          <w:szCs w:val="22"/>
          <w:lang w:val="en-US"/>
        </w:rPr>
        <w:t>,</w:t>
      </w:r>
      <w:r w:rsidR="002F2DFF" w:rsidRPr="00F9675A">
        <w:rPr>
          <w:rFonts w:asciiTheme="minorHAnsi" w:hAnsiTheme="minorHAnsi" w:cstheme="minorHAnsi"/>
          <w:sz w:val="22"/>
          <w:szCs w:val="22"/>
          <w:lang w:val="en-US"/>
        </w:rPr>
        <w:t xml:space="preserve"> I </w:t>
      </w:r>
      <w:r w:rsidR="00CE5CB5">
        <w:rPr>
          <w:rFonts w:asciiTheme="minorHAnsi" w:hAnsiTheme="minorHAnsi" w:cstheme="minorHAnsi"/>
          <w:sz w:val="22"/>
          <w:szCs w:val="22"/>
          <w:lang w:val="en-US"/>
        </w:rPr>
        <w:t>declare the following</w:t>
      </w:r>
      <w:r w:rsidR="002F2DFF" w:rsidRPr="00F9675A">
        <w:rPr>
          <w:rFonts w:asciiTheme="minorHAnsi" w:hAnsiTheme="minorHAnsi" w:cstheme="minorHAnsi"/>
          <w:sz w:val="22"/>
          <w:szCs w:val="22"/>
          <w:lang w:val="en-US"/>
        </w:rPr>
        <w:t>:</w:t>
      </w:r>
    </w:p>
    <w:p w14:paraId="4676A5C2" w14:textId="77777777" w:rsidR="00AE225A" w:rsidRDefault="00AE225A" w:rsidP="00BD31B5">
      <w:pPr>
        <w:pStyle w:val="Default"/>
        <w:spacing w:after="120"/>
        <w:jc w:val="both"/>
        <w:rPr>
          <w:rFonts w:asciiTheme="minorHAnsi" w:hAnsiTheme="minorHAnsi" w:cstheme="minorHAnsi"/>
          <w:sz w:val="22"/>
          <w:szCs w:val="22"/>
          <w:lang w:val="en-US"/>
        </w:rPr>
      </w:pPr>
    </w:p>
    <w:tbl>
      <w:tblPr>
        <w:tblStyle w:val="TableGrid0"/>
        <w:tblW w:w="9209" w:type="dxa"/>
        <w:jc w:val="center"/>
        <w:tblBorders>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209"/>
      </w:tblGrid>
      <w:tr w:rsidR="00AE225A" w:rsidRPr="00AE225A" w14:paraId="348A54FB" w14:textId="77777777" w:rsidTr="004E4C29">
        <w:trPr>
          <w:trHeight w:val="383"/>
          <w:jc w:val="center"/>
        </w:trPr>
        <w:tc>
          <w:tcPr>
            <w:tcW w:w="9209" w:type="dxa"/>
            <w:shd w:val="clear" w:color="auto" w:fill="F2F2F2" w:themeFill="background1" w:themeFillShade="F2"/>
            <w:vAlign w:val="center"/>
          </w:tcPr>
          <w:p w14:paraId="264A4618" w14:textId="23D14EA0" w:rsidR="00AE225A" w:rsidRPr="00AE225A" w:rsidRDefault="00AE225A" w:rsidP="004E4C29">
            <w:pPr>
              <w:pStyle w:val="Default"/>
              <w:numPr>
                <w:ilvl w:val="0"/>
                <w:numId w:val="18"/>
              </w:numPr>
              <w:ind w:hanging="546"/>
              <w:rPr>
                <w:rFonts w:asciiTheme="minorHAnsi" w:hAnsiTheme="minorHAnsi" w:cstheme="minorHAnsi"/>
                <w:b/>
                <w:iCs/>
                <w:color w:val="FF0000"/>
                <w:sz w:val="22"/>
                <w:szCs w:val="22"/>
                <w:lang w:val="en-US"/>
              </w:rPr>
            </w:pPr>
            <w:r w:rsidRPr="00AE225A">
              <w:rPr>
                <w:rFonts w:asciiTheme="minorHAnsi" w:hAnsiTheme="minorHAnsi" w:cstheme="minorHAnsi"/>
                <w:b/>
                <w:iCs/>
                <w:sz w:val="22"/>
                <w:szCs w:val="22"/>
                <w:lang w:val="en-US"/>
              </w:rPr>
              <w:t>For Applicants who intend to participate in EnExClear’s examinations</w:t>
            </w:r>
          </w:p>
          <w:p w14:paraId="1D67DCB2" w14:textId="5F3CAB15" w:rsidR="00AE225A" w:rsidRPr="00F9675A" w:rsidRDefault="00AE225A" w:rsidP="004E4C29">
            <w:pPr>
              <w:pStyle w:val="Default"/>
              <w:ind w:left="720"/>
              <w:jc w:val="center"/>
              <w:rPr>
                <w:rFonts w:asciiTheme="minorHAnsi" w:hAnsiTheme="minorHAnsi" w:cstheme="minorHAnsi"/>
                <w:color w:val="404040"/>
                <w:sz w:val="22"/>
                <w:szCs w:val="22"/>
                <w:lang w:val="en-GB"/>
              </w:rPr>
            </w:pPr>
            <w:r w:rsidRPr="00DB274D">
              <w:rPr>
                <w:rFonts w:asciiTheme="minorHAnsi" w:hAnsiTheme="minorHAnsi" w:cstheme="minorHAnsi"/>
                <w:bCs/>
                <w:i/>
                <w:sz w:val="18"/>
                <w:szCs w:val="18"/>
                <w:lang w:val="en-US"/>
              </w:rPr>
              <w:t>(EnExClear Decision 2. Par. 2.3)</w:t>
            </w:r>
          </w:p>
        </w:tc>
      </w:tr>
    </w:tbl>
    <w:p w14:paraId="5620FF39" w14:textId="77777777" w:rsidR="00DB274D" w:rsidRPr="00DB274D" w:rsidRDefault="00DB274D" w:rsidP="00DB274D">
      <w:pPr>
        <w:pStyle w:val="Default"/>
        <w:ind w:left="720"/>
        <w:rPr>
          <w:rFonts w:asciiTheme="minorHAnsi" w:hAnsiTheme="minorHAnsi" w:cstheme="minorHAnsi"/>
          <w:bCs/>
          <w:i/>
          <w:sz w:val="18"/>
          <w:szCs w:val="18"/>
          <w:lang w:val="en-US"/>
        </w:rPr>
      </w:pPr>
    </w:p>
    <w:tbl>
      <w:tblPr>
        <w:tblStyle w:val="TableGrid0"/>
        <w:tblW w:w="0" w:type="auto"/>
        <w:tblInd w:w="357" w:type="dxa"/>
        <w:tblBorders>
          <w:top w:val="none" w:sz="0" w:space="0" w:color="auto"/>
          <w:left w:val="none" w:sz="0" w:space="0" w:color="auto"/>
          <w:bottom w:val="none" w:sz="0" w:space="0" w:color="auto"/>
          <w:right w:val="none" w:sz="0" w:space="0" w:color="auto"/>
          <w:insideV w:val="none" w:sz="0" w:space="0" w:color="auto"/>
        </w:tblBorders>
        <w:tblLayout w:type="fixed"/>
        <w:tblCellMar>
          <w:top w:w="57" w:type="dxa"/>
        </w:tblCellMar>
        <w:tblLook w:val="04A0" w:firstRow="1" w:lastRow="0" w:firstColumn="1" w:lastColumn="0" w:noHBand="0" w:noVBand="1"/>
      </w:tblPr>
      <w:tblGrid>
        <w:gridCol w:w="581"/>
        <w:gridCol w:w="6829"/>
        <w:gridCol w:w="1323"/>
      </w:tblGrid>
      <w:tr w:rsidR="00AE7AD3" w:rsidRPr="006A4B50" w14:paraId="58BCB393" w14:textId="77777777" w:rsidTr="00716EDE">
        <w:tc>
          <w:tcPr>
            <w:tcW w:w="581" w:type="dxa"/>
          </w:tcPr>
          <w:p w14:paraId="69B13689" w14:textId="164CF630" w:rsidR="00AE7AD3" w:rsidRPr="00F9675A" w:rsidRDefault="00AE7AD3" w:rsidP="00AE7AD3">
            <w:pPr>
              <w:pStyle w:val="Default"/>
              <w:jc w:val="both"/>
              <w:rPr>
                <w:rFonts w:asciiTheme="minorHAnsi" w:hAnsiTheme="minorHAnsi" w:cstheme="minorHAnsi"/>
                <w:b/>
                <w:sz w:val="22"/>
                <w:szCs w:val="22"/>
                <w:highlight w:val="yellow"/>
                <w:lang w:val="en-US"/>
              </w:rPr>
            </w:pPr>
            <w:r w:rsidRPr="00F9675A">
              <w:rPr>
                <w:rFonts w:asciiTheme="minorHAnsi" w:hAnsiTheme="minorHAnsi" w:cstheme="minorHAnsi"/>
                <w:sz w:val="22"/>
                <w:szCs w:val="22"/>
                <w:lang w:val="en-US"/>
              </w:rPr>
              <w:t>(</w:t>
            </w:r>
            <w:r w:rsidR="008369C3">
              <w:rPr>
                <w:rFonts w:asciiTheme="minorHAnsi" w:hAnsiTheme="minorHAnsi" w:cstheme="minorHAnsi"/>
                <w:sz w:val="22"/>
                <w:szCs w:val="22"/>
              </w:rPr>
              <w:t>a</w:t>
            </w:r>
            <w:r w:rsidRPr="00F9675A">
              <w:rPr>
                <w:rFonts w:asciiTheme="minorHAnsi" w:hAnsiTheme="minorHAnsi" w:cstheme="minorHAnsi"/>
                <w:sz w:val="22"/>
                <w:szCs w:val="22"/>
                <w:lang w:val="en-US"/>
              </w:rPr>
              <w:t>)</w:t>
            </w:r>
          </w:p>
        </w:tc>
        <w:tc>
          <w:tcPr>
            <w:tcW w:w="6829" w:type="dxa"/>
          </w:tcPr>
          <w:p w14:paraId="4E861B8E" w14:textId="0E438693" w:rsidR="00AE7AD3" w:rsidRPr="00F9675A" w:rsidRDefault="00AE7AD3" w:rsidP="00AE7AD3">
            <w:pPr>
              <w:pStyle w:val="Default"/>
              <w:spacing w:after="120"/>
              <w:rPr>
                <w:rFonts w:asciiTheme="minorHAnsi" w:hAnsiTheme="minorHAnsi" w:cstheme="minorHAnsi"/>
                <w:sz w:val="22"/>
                <w:szCs w:val="22"/>
                <w:lang w:val="en-US"/>
              </w:rPr>
            </w:pPr>
            <w:r w:rsidRPr="00F9675A">
              <w:rPr>
                <w:rFonts w:asciiTheme="minorHAnsi" w:hAnsiTheme="minorHAnsi" w:cstheme="minorHAnsi"/>
                <w:sz w:val="22"/>
                <w:szCs w:val="22"/>
                <w:lang w:val="en-US"/>
              </w:rPr>
              <w:t>I</w:t>
            </w:r>
            <w:r w:rsidR="002021EA" w:rsidRPr="00B245E9">
              <w:rPr>
                <w:rFonts w:asciiTheme="minorHAnsi" w:hAnsiTheme="minorHAnsi" w:cstheme="minorHAnsi"/>
                <w:sz w:val="22"/>
                <w:szCs w:val="22"/>
                <w:lang w:val="en-US"/>
              </w:rPr>
              <w:t xml:space="preserve"> </w:t>
            </w:r>
            <w:r w:rsidR="0004075C">
              <w:rPr>
                <w:rFonts w:asciiTheme="minorHAnsi" w:hAnsiTheme="minorHAnsi" w:cstheme="minorHAnsi"/>
                <w:sz w:val="22"/>
                <w:szCs w:val="22"/>
                <w:lang w:val="en-US"/>
              </w:rPr>
              <w:t xml:space="preserve">would like to participate in </w:t>
            </w:r>
            <w:r>
              <w:rPr>
                <w:rFonts w:asciiTheme="minorHAnsi" w:hAnsiTheme="minorHAnsi" w:cstheme="minorHAnsi"/>
                <w:sz w:val="22"/>
                <w:szCs w:val="22"/>
                <w:lang w:val="en-US"/>
              </w:rPr>
              <w:t>EnExClear</w:t>
            </w:r>
            <w:r w:rsidRPr="00F9675A">
              <w:rPr>
                <w:rFonts w:asciiTheme="minorHAnsi" w:hAnsiTheme="minorHAnsi" w:cstheme="minorHAnsi"/>
                <w:sz w:val="22"/>
                <w:szCs w:val="22"/>
                <w:lang w:val="en-US"/>
              </w:rPr>
              <w:t xml:space="preserve">’s </w:t>
            </w:r>
            <w:r>
              <w:rPr>
                <w:rFonts w:asciiTheme="minorHAnsi" w:hAnsiTheme="minorHAnsi" w:cstheme="minorHAnsi"/>
                <w:sz w:val="22"/>
                <w:szCs w:val="22"/>
                <w:lang w:val="en-US"/>
              </w:rPr>
              <w:t>E</w:t>
            </w:r>
            <w:r w:rsidRPr="00F9675A">
              <w:rPr>
                <w:rFonts w:asciiTheme="minorHAnsi" w:hAnsiTheme="minorHAnsi" w:cstheme="minorHAnsi"/>
                <w:sz w:val="22"/>
                <w:szCs w:val="22"/>
                <w:lang w:val="en-US"/>
              </w:rPr>
              <w:t xml:space="preserve">xam </w:t>
            </w:r>
            <w:r w:rsidR="00666630" w:rsidRPr="00B245E9">
              <w:rPr>
                <w:rFonts w:asciiTheme="minorHAnsi" w:hAnsiTheme="minorHAnsi" w:cstheme="minorHAnsi"/>
                <w:sz w:val="22"/>
                <w:szCs w:val="22"/>
                <w:lang w:val="en-US"/>
              </w:rPr>
              <w:t>for ECC</w:t>
            </w:r>
            <w:r w:rsidR="005D4543">
              <w:rPr>
                <w:rFonts w:asciiTheme="minorHAnsi" w:hAnsiTheme="minorHAnsi" w:cstheme="minorHAnsi"/>
                <w:sz w:val="22"/>
                <w:szCs w:val="22"/>
                <w:lang w:val="en-US"/>
              </w:rPr>
              <w:t xml:space="preserve"> </w:t>
            </w:r>
            <w:r w:rsidRPr="00F9675A">
              <w:rPr>
                <w:rFonts w:asciiTheme="minorHAnsi" w:hAnsiTheme="minorHAnsi" w:cstheme="minorHAnsi"/>
                <w:sz w:val="22"/>
                <w:szCs w:val="22"/>
                <w:lang w:val="en-US"/>
              </w:rPr>
              <w:t>on</w:t>
            </w:r>
            <w:r w:rsidR="0004075C">
              <w:rPr>
                <w:rFonts w:asciiTheme="minorHAnsi" w:hAnsiTheme="minorHAnsi" w:cstheme="minorHAnsi"/>
                <w:sz w:val="22"/>
                <w:szCs w:val="22"/>
                <w:lang w:val="en-US"/>
              </w:rPr>
              <w:t xml:space="preserve"> date</w:t>
            </w:r>
            <w:r w:rsidR="0004075C" w:rsidRPr="00496BA7">
              <w:rPr>
                <w:rStyle w:val="FootnoteReference"/>
                <w:rFonts w:asciiTheme="minorHAnsi" w:hAnsiTheme="minorHAnsi" w:cstheme="minorHAnsi"/>
                <w:b/>
                <w:bCs/>
                <w:color w:val="4F81BD" w:themeColor="accent1"/>
                <w:sz w:val="22"/>
                <w:szCs w:val="22"/>
                <w:lang w:val="en-US"/>
              </w:rPr>
              <w:footnoteReference w:id="1"/>
            </w:r>
            <w:r w:rsidRPr="00F9675A">
              <w:rPr>
                <w:rFonts w:asciiTheme="minorHAnsi" w:hAnsiTheme="minorHAnsi" w:cstheme="minorHAnsi"/>
                <w:sz w:val="22"/>
                <w:szCs w:val="22"/>
                <w:lang w:val="en-US"/>
              </w:rPr>
              <w:t xml:space="preserve">: </w:t>
            </w:r>
          </w:p>
        </w:tc>
        <w:tc>
          <w:tcPr>
            <w:tcW w:w="1323" w:type="dxa"/>
            <w:vAlign w:val="center"/>
          </w:tcPr>
          <w:p w14:paraId="09DC051C" w14:textId="21D0A9D6" w:rsidR="00AE7AD3" w:rsidRPr="00E06EF5" w:rsidRDefault="0027794E" w:rsidP="0010466D">
            <w:pPr>
              <w:pStyle w:val="Default"/>
              <w:spacing w:after="120"/>
              <w:jc w:val="center"/>
              <w:rPr>
                <w:rFonts w:asciiTheme="minorHAnsi" w:hAnsiTheme="minorHAnsi" w:cstheme="minorHAnsi"/>
                <w:b/>
                <w:sz w:val="16"/>
                <w:szCs w:val="16"/>
                <w:highlight w:val="yellow"/>
                <w:lang w:val="en-US"/>
              </w:rPr>
            </w:pPr>
            <w:sdt>
              <w:sdtPr>
                <w:rPr>
                  <w:rFonts w:asciiTheme="minorHAnsi" w:hAnsiTheme="minorHAnsi" w:cstheme="minorHAnsi"/>
                  <w:b/>
                  <w:bCs/>
                  <w:sz w:val="20"/>
                  <w:lang w:val="en-GB"/>
                </w:rPr>
                <w:id w:val="-1893804503"/>
                <w:placeholder>
                  <w:docPart w:val="188DC81D7815496C891C3C816E87D8B1"/>
                </w:placeholder>
              </w:sdtPr>
              <w:sdtEndPr/>
              <w:sdtContent>
                <w:sdt>
                  <w:sdtPr>
                    <w:rPr>
                      <w:rFonts w:asciiTheme="minorHAnsi" w:hAnsiTheme="minorHAnsi" w:cstheme="minorHAnsi"/>
                      <w:sz w:val="16"/>
                      <w:szCs w:val="16"/>
                      <w:lang w:val="en-GB"/>
                    </w:rPr>
                    <w:alias w:val="(date)"/>
                    <w:tag w:val="tap here"/>
                    <w:id w:val="376442849"/>
                    <w:placeholder>
                      <w:docPart w:val="DBC8EA4B5C6543F8B023810A657842C5"/>
                    </w:placeholder>
                    <w:showingPlcHdr/>
                  </w:sdtPr>
                  <w:sdtEndPr/>
                  <w:sdtContent>
                    <w:r w:rsidR="00A0220F" w:rsidRPr="00A63A0D">
                      <w:rPr>
                        <w:rStyle w:val="PlaceholderText"/>
                        <w:rFonts w:asciiTheme="minorHAnsi" w:hAnsiTheme="minorHAnsi" w:cstheme="minorHAnsi"/>
                        <w:bCs/>
                        <w:sz w:val="16"/>
                        <w:szCs w:val="16"/>
                        <w:highlight w:val="lightGray"/>
                        <w:lang w:val="en-US"/>
                      </w:rPr>
                      <w:t>Click or tap here to enter text.</w:t>
                    </w:r>
                  </w:sdtContent>
                </w:sdt>
              </w:sdtContent>
            </w:sdt>
            <w:r w:rsidR="008D312C">
              <w:rPr>
                <w:rFonts w:ascii="Calibri" w:hAnsi="Calibri" w:cs="Calibri"/>
                <w:sz w:val="20"/>
                <w:szCs w:val="22"/>
                <w:lang w:val="en-US"/>
              </w:rPr>
              <w:t xml:space="preserve">   </w:t>
            </w:r>
          </w:p>
        </w:tc>
      </w:tr>
      <w:tr w:rsidR="00AE7AD3" w:rsidRPr="00F9675A" w14:paraId="27DFB818" w14:textId="77777777" w:rsidTr="009D7912">
        <w:trPr>
          <w:trHeight w:val="703"/>
        </w:trPr>
        <w:tc>
          <w:tcPr>
            <w:tcW w:w="581" w:type="dxa"/>
          </w:tcPr>
          <w:p w14:paraId="5A41F547" w14:textId="6AE96177" w:rsidR="00AE7AD3" w:rsidRPr="00F9675A" w:rsidRDefault="00AE7AD3" w:rsidP="00AE7AD3">
            <w:pPr>
              <w:pStyle w:val="Default"/>
              <w:jc w:val="both"/>
              <w:rPr>
                <w:rFonts w:asciiTheme="minorHAnsi" w:hAnsiTheme="minorHAnsi" w:cstheme="minorHAnsi"/>
                <w:sz w:val="22"/>
                <w:szCs w:val="22"/>
                <w:lang w:val="en-US"/>
              </w:rPr>
            </w:pPr>
            <w:r w:rsidRPr="00F9675A">
              <w:rPr>
                <w:rFonts w:asciiTheme="minorHAnsi" w:hAnsiTheme="minorHAnsi" w:cstheme="minorHAnsi"/>
                <w:sz w:val="22"/>
                <w:szCs w:val="22"/>
                <w:lang w:val="en-US"/>
              </w:rPr>
              <w:t>(</w:t>
            </w:r>
            <w:r w:rsidR="008369C3">
              <w:rPr>
                <w:rFonts w:asciiTheme="minorHAnsi" w:hAnsiTheme="minorHAnsi" w:cstheme="minorHAnsi"/>
                <w:sz w:val="22"/>
                <w:szCs w:val="22"/>
              </w:rPr>
              <w:t>b</w:t>
            </w:r>
            <w:r w:rsidRPr="00F9675A">
              <w:rPr>
                <w:rFonts w:asciiTheme="minorHAnsi" w:hAnsiTheme="minorHAnsi" w:cstheme="minorHAnsi"/>
                <w:sz w:val="22"/>
                <w:szCs w:val="22"/>
                <w:lang w:val="en-US"/>
              </w:rPr>
              <w:t>)</w:t>
            </w:r>
          </w:p>
        </w:tc>
        <w:tc>
          <w:tcPr>
            <w:tcW w:w="6829" w:type="dxa"/>
          </w:tcPr>
          <w:p w14:paraId="2F6B8DB2" w14:textId="4B826A42" w:rsidR="009A5795" w:rsidRPr="00F9675A" w:rsidRDefault="00A63A0D" w:rsidP="009D7912">
            <w:pPr>
              <w:pStyle w:val="Default"/>
              <w:spacing w:after="120"/>
              <w:rPr>
                <w:rFonts w:asciiTheme="minorHAnsi" w:hAnsiTheme="minorHAnsi" w:cstheme="minorHAnsi"/>
                <w:sz w:val="22"/>
                <w:szCs w:val="22"/>
                <w:lang w:val="en-US"/>
              </w:rPr>
            </w:pPr>
            <w:r>
              <w:rPr>
                <w:rFonts w:asciiTheme="minorHAnsi" w:hAnsiTheme="minorHAnsi" w:cstheme="minorHAnsi"/>
                <w:sz w:val="22"/>
                <w:szCs w:val="22"/>
                <w:lang w:val="en-US"/>
              </w:rPr>
              <w:t xml:space="preserve">I </w:t>
            </w:r>
            <w:r w:rsidRPr="00F9675A">
              <w:rPr>
                <w:rFonts w:asciiTheme="minorHAnsi" w:hAnsiTheme="minorHAnsi" w:cstheme="minorHAnsi"/>
                <w:sz w:val="22"/>
                <w:szCs w:val="22"/>
                <w:lang w:val="en-US"/>
              </w:rPr>
              <w:t>hereby</w:t>
            </w:r>
            <w:r w:rsidR="0004075C">
              <w:rPr>
                <w:rFonts w:asciiTheme="minorHAnsi" w:hAnsiTheme="minorHAnsi" w:cstheme="minorHAnsi"/>
                <w:sz w:val="22"/>
                <w:szCs w:val="22"/>
                <w:lang w:val="en-US"/>
              </w:rPr>
              <w:t xml:space="preserve"> confirm that I have </w:t>
            </w:r>
            <w:r w:rsidR="00AE7AD3" w:rsidRPr="00F9675A">
              <w:rPr>
                <w:rFonts w:asciiTheme="minorHAnsi" w:hAnsiTheme="minorHAnsi" w:cstheme="minorHAnsi"/>
                <w:sz w:val="22"/>
                <w:szCs w:val="22"/>
                <w:lang w:val="en-US"/>
              </w:rPr>
              <w:t>deposit</w:t>
            </w:r>
            <w:r w:rsidR="00537C18">
              <w:rPr>
                <w:rFonts w:asciiTheme="minorHAnsi" w:hAnsiTheme="minorHAnsi" w:cstheme="minorHAnsi"/>
                <w:sz w:val="22"/>
                <w:szCs w:val="22"/>
                <w:lang w:val="en-US"/>
              </w:rPr>
              <w:t>ed</w:t>
            </w:r>
            <w:r w:rsidR="00AE7AD3" w:rsidRPr="00F9675A">
              <w:rPr>
                <w:rFonts w:asciiTheme="minorHAnsi" w:hAnsiTheme="minorHAnsi" w:cstheme="minorHAnsi"/>
                <w:sz w:val="22"/>
                <w:szCs w:val="22"/>
                <w:lang w:val="en-US"/>
              </w:rPr>
              <w:t xml:space="preserve"> of the </w:t>
            </w:r>
            <w:r w:rsidR="004D2E04">
              <w:rPr>
                <w:rFonts w:asciiTheme="minorHAnsi" w:hAnsiTheme="minorHAnsi" w:cstheme="minorHAnsi"/>
                <w:sz w:val="22"/>
                <w:szCs w:val="22"/>
                <w:lang w:val="en-US"/>
              </w:rPr>
              <w:t xml:space="preserve">certification </w:t>
            </w:r>
            <w:r w:rsidR="00AE7AD3" w:rsidRPr="00F9675A">
              <w:rPr>
                <w:rFonts w:asciiTheme="minorHAnsi" w:hAnsiTheme="minorHAnsi" w:cstheme="minorHAnsi"/>
                <w:sz w:val="22"/>
                <w:szCs w:val="22"/>
                <w:lang w:val="en-US"/>
              </w:rPr>
              <w:t xml:space="preserve">relevant </w:t>
            </w:r>
            <w:hyperlink r:id="rId11" w:history="1">
              <w:r w:rsidR="008B772A" w:rsidRPr="00EE59CC">
                <w:rPr>
                  <w:rStyle w:val="Hyperlink"/>
                  <w:rFonts w:asciiTheme="minorHAnsi" w:hAnsiTheme="minorHAnsi" w:cstheme="minorHAnsi"/>
                  <w:sz w:val="22"/>
                  <w:szCs w:val="22"/>
                  <w:lang w:val="en-US"/>
                </w:rPr>
                <w:t>fee</w:t>
              </w:r>
            </w:hyperlink>
            <w:r w:rsidR="00537C18" w:rsidRPr="00496BA7">
              <w:rPr>
                <w:rStyle w:val="FootnoteReference"/>
                <w:rFonts w:asciiTheme="minorHAnsi" w:hAnsiTheme="minorHAnsi" w:cstheme="minorHAnsi"/>
                <w:b/>
                <w:bCs/>
                <w:color w:val="4F81BD" w:themeColor="accent1"/>
                <w:sz w:val="22"/>
                <w:szCs w:val="22"/>
                <w:lang w:val="en-US"/>
              </w:rPr>
              <w:footnoteReference w:id="2"/>
            </w:r>
            <w:r w:rsidR="00537C18" w:rsidRPr="00496BA7">
              <w:rPr>
                <w:rFonts w:asciiTheme="minorHAnsi" w:hAnsiTheme="minorHAnsi" w:cstheme="minorHAnsi"/>
                <w:b/>
                <w:bCs/>
                <w:color w:val="4F81BD" w:themeColor="accent1"/>
                <w:sz w:val="22"/>
                <w:szCs w:val="22"/>
                <w:lang w:val="en-US"/>
              </w:rPr>
              <w:t xml:space="preserve"> </w:t>
            </w:r>
            <w:r w:rsidR="00537C18">
              <w:rPr>
                <w:rFonts w:asciiTheme="minorHAnsi" w:hAnsiTheme="minorHAnsi" w:cstheme="minorHAnsi"/>
                <w:sz w:val="22"/>
                <w:szCs w:val="22"/>
                <w:lang w:val="en-US"/>
              </w:rPr>
              <w:t>(</w:t>
            </w:r>
            <w:r w:rsidR="004D2E04">
              <w:rPr>
                <w:rFonts w:asciiTheme="minorHAnsi" w:hAnsiTheme="minorHAnsi" w:cstheme="minorHAnsi"/>
                <w:sz w:val="22"/>
                <w:szCs w:val="22"/>
                <w:lang w:val="en-US"/>
              </w:rPr>
              <w:t xml:space="preserve">including also access to the </w:t>
            </w:r>
            <w:r w:rsidR="00537C18">
              <w:rPr>
                <w:rFonts w:asciiTheme="minorHAnsi" w:hAnsiTheme="minorHAnsi" w:cstheme="minorHAnsi"/>
                <w:sz w:val="22"/>
                <w:szCs w:val="22"/>
                <w:lang w:val="en-US"/>
              </w:rPr>
              <w:t>training material and exams)</w:t>
            </w:r>
            <w:r w:rsidR="002505C2">
              <w:rPr>
                <w:rFonts w:asciiTheme="minorHAnsi" w:hAnsiTheme="minorHAnsi" w:cstheme="minorHAnsi"/>
                <w:sz w:val="22"/>
                <w:szCs w:val="22"/>
                <w:lang w:val="en-US"/>
              </w:rPr>
              <w:t>:</w:t>
            </w:r>
          </w:p>
        </w:tc>
        <w:tc>
          <w:tcPr>
            <w:tcW w:w="1323" w:type="dxa"/>
          </w:tcPr>
          <w:p w14:paraId="4C27A487" w14:textId="1812A776" w:rsidR="00AE7AD3" w:rsidRPr="00F9675A" w:rsidRDefault="0027794E" w:rsidP="00496BA7">
            <w:pPr>
              <w:pStyle w:val="Default"/>
              <w:spacing w:after="120"/>
              <w:jc w:val="right"/>
              <w:rPr>
                <w:rFonts w:asciiTheme="minorHAnsi" w:hAnsiTheme="minorHAnsi" w:cstheme="minorHAnsi"/>
                <w:sz w:val="21"/>
                <w:szCs w:val="21"/>
                <w:lang w:val="en-GB"/>
              </w:rPr>
            </w:pPr>
            <w:sdt>
              <w:sdtPr>
                <w:rPr>
                  <w:rFonts w:asciiTheme="minorHAnsi" w:hAnsiTheme="minorHAnsi" w:cstheme="minorHAnsi"/>
                  <w:bCs/>
                  <w:color w:val="000000" w:themeColor="text1"/>
                  <w:sz w:val="22"/>
                  <w:szCs w:val="22"/>
                  <w:lang w:val="en-GB"/>
                </w:rPr>
                <w:id w:val="-2029479279"/>
                <w14:checkbox>
                  <w14:checked w14:val="0"/>
                  <w14:checkedState w14:val="2612" w14:font="MS Gothic"/>
                  <w14:uncheckedState w14:val="2610" w14:font="MS Gothic"/>
                </w14:checkbox>
              </w:sdtPr>
              <w:sdtEndPr/>
              <w:sdtContent>
                <w:r w:rsidR="00496BA7">
                  <w:rPr>
                    <w:rFonts w:ascii="MS Gothic" w:eastAsia="MS Gothic" w:hAnsi="MS Gothic" w:cstheme="minorHAnsi" w:hint="eastAsia"/>
                    <w:bCs/>
                    <w:color w:val="000000" w:themeColor="text1"/>
                    <w:sz w:val="22"/>
                    <w:szCs w:val="22"/>
                    <w:lang w:val="en-GB"/>
                  </w:rPr>
                  <w:t>☐</w:t>
                </w:r>
              </w:sdtContent>
            </w:sdt>
          </w:p>
        </w:tc>
      </w:tr>
      <w:tr w:rsidR="00AE7AD3" w:rsidRPr="00F9675A" w14:paraId="29AAE51D" w14:textId="77777777" w:rsidTr="00716EDE">
        <w:trPr>
          <w:trHeight w:val="545"/>
        </w:trPr>
        <w:tc>
          <w:tcPr>
            <w:tcW w:w="581" w:type="dxa"/>
            <w:tcBorders>
              <w:bottom w:val="single" w:sz="4" w:space="0" w:color="auto"/>
            </w:tcBorders>
          </w:tcPr>
          <w:p w14:paraId="4CA63D85" w14:textId="66BC8FE6" w:rsidR="00AE7AD3" w:rsidRPr="00F9675A" w:rsidRDefault="00AE7AD3" w:rsidP="00AE7AD3">
            <w:pPr>
              <w:pStyle w:val="Default"/>
              <w:jc w:val="both"/>
              <w:rPr>
                <w:rFonts w:asciiTheme="minorHAnsi" w:hAnsiTheme="minorHAnsi" w:cstheme="minorHAnsi"/>
                <w:sz w:val="22"/>
                <w:szCs w:val="22"/>
                <w:lang w:val="en-US"/>
              </w:rPr>
            </w:pPr>
            <w:r w:rsidRPr="00F9675A">
              <w:rPr>
                <w:rFonts w:asciiTheme="minorHAnsi" w:hAnsiTheme="minorHAnsi" w:cstheme="minorHAnsi"/>
                <w:sz w:val="22"/>
                <w:szCs w:val="22"/>
                <w:lang w:val="en-US"/>
              </w:rPr>
              <w:t>(</w:t>
            </w:r>
            <w:r w:rsidR="008369C3">
              <w:rPr>
                <w:rFonts w:asciiTheme="minorHAnsi" w:hAnsiTheme="minorHAnsi" w:cstheme="minorHAnsi"/>
                <w:sz w:val="22"/>
                <w:szCs w:val="22"/>
              </w:rPr>
              <w:t>c</w:t>
            </w:r>
            <w:r w:rsidRPr="00F9675A">
              <w:rPr>
                <w:rFonts w:asciiTheme="minorHAnsi" w:hAnsiTheme="minorHAnsi" w:cstheme="minorHAnsi"/>
                <w:sz w:val="22"/>
                <w:szCs w:val="22"/>
                <w:lang w:val="en-US"/>
              </w:rPr>
              <w:t>)</w:t>
            </w:r>
          </w:p>
        </w:tc>
        <w:tc>
          <w:tcPr>
            <w:tcW w:w="6829" w:type="dxa"/>
            <w:tcBorders>
              <w:bottom w:val="single" w:sz="4" w:space="0" w:color="auto"/>
            </w:tcBorders>
          </w:tcPr>
          <w:p w14:paraId="2092F820" w14:textId="5868E45E" w:rsidR="00AE7AD3" w:rsidRPr="00F9675A" w:rsidRDefault="009A5795" w:rsidP="00AE7AD3">
            <w:pPr>
              <w:pStyle w:val="Default"/>
              <w:spacing w:after="120"/>
              <w:rPr>
                <w:rFonts w:asciiTheme="minorHAnsi" w:hAnsiTheme="minorHAnsi" w:cstheme="minorHAnsi"/>
                <w:sz w:val="22"/>
                <w:szCs w:val="22"/>
                <w:lang w:val="en-US"/>
              </w:rPr>
            </w:pPr>
            <w:r>
              <w:rPr>
                <w:rFonts w:asciiTheme="minorHAnsi" w:hAnsiTheme="minorHAnsi" w:cstheme="minorHAnsi"/>
                <w:sz w:val="22"/>
                <w:szCs w:val="22"/>
                <w:lang w:val="en-US"/>
              </w:rPr>
              <w:t>I hereby submit c</w:t>
            </w:r>
            <w:r w:rsidR="00AE7AD3" w:rsidRPr="00F9675A">
              <w:rPr>
                <w:rFonts w:asciiTheme="minorHAnsi" w:hAnsiTheme="minorHAnsi" w:cstheme="minorHAnsi"/>
                <w:sz w:val="22"/>
                <w:szCs w:val="22"/>
                <w:lang w:val="en-US"/>
              </w:rPr>
              <w:t>opy of personal identity or passport</w:t>
            </w:r>
          </w:p>
        </w:tc>
        <w:tc>
          <w:tcPr>
            <w:tcW w:w="1323" w:type="dxa"/>
            <w:tcBorders>
              <w:bottom w:val="single" w:sz="4" w:space="0" w:color="auto"/>
            </w:tcBorders>
          </w:tcPr>
          <w:p w14:paraId="4145B12D" w14:textId="126C71E1" w:rsidR="00AE7AD3" w:rsidRPr="00F9675A" w:rsidRDefault="0027794E" w:rsidP="00496BA7">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261422604"/>
                <w14:checkbox>
                  <w14:checked w14:val="0"/>
                  <w14:checkedState w14:val="2612" w14:font="MS Gothic"/>
                  <w14:uncheckedState w14:val="2610" w14:font="MS Gothic"/>
                </w14:checkbox>
              </w:sdtPr>
              <w:sdtEndPr/>
              <w:sdtContent>
                <w:r w:rsidR="00496BA7">
                  <w:rPr>
                    <w:rFonts w:ascii="MS Gothic" w:eastAsia="MS Gothic" w:hAnsi="MS Gothic" w:cstheme="minorHAnsi" w:hint="eastAsia"/>
                    <w:bCs/>
                    <w:color w:val="000000" w:themeColor="text1"/>
                    <w:sz w:val="22"/>
                    <w:szCs w:val="22"/>
                    <w:lang w:val="en-GB"/>
                  </w:rPr>
                  <w:t>☐</w:t>
                </w:r>
              </w:sdtContent>
            </w:sdt>
          </w:p>
        </w:tc>
      </w:tr>
      <w:tr w:rsidR="0010466D" w:rsidRPr="00F9675A" w14:paraId="5AC9BF29" w14:textId="77777777" w:rsidTr="00716EDE">
        <w:trPr>
          <w:trHeight w:val="714"/>
        </w:trPr>
        <w:tc>
          <w:tcPr>
            <w:tcW w:w="581" w:type="dxa"/>
            <w:tcBorders>
              <w:top w:val="single" w:sz="4" w:space="0" w:color="auto"/>
              <w:left w:val="nil"/>
              <w:bottom w:val="single" w:sz="4" w:space="0" w:color="auto"/>
              <w:right w:val="nil"/>
            </w:tcBorders>
          </w:tcPr>
          <w:p w14:paraId="0043BE6D" w14:textId="3454EA15" w:rsidR="0010466D" w:rsidRPr="003D3C47" w:rsidRDefault="0010466D" w:rsidP="0010466D">
            <w:pPr>
              <w:pStyle w:val="Default"/>
              <w:jc w:val="both"/>
              <w:rPr>
                <w:rFonts w:asciiTheme="minorHAnsi" w:hAnsiTheme="minorHAnsi" w:cstheme="minorHAnsi"/>
                <w:sz w:val="22"/>
                <w:szCs w:val="22"/>
              </w:rPr>
            </w:pPr>
            <w:r>
              <w:rPr>
                <w:rFonts w:asciiTheme="minorHAnsi" w:hAnsiTheme="minorHAnsi" w:cstheme="minorHAnsi"/>
                <w:sz w:val="22"/>
                <w:szCs w:val="22"/>
              </w:rPr>
              <w:t xml:space="preserve">(d) </w:t>
            </w:r>
          </w:p>
        </w:tc>
        <w:tc>
          <w:tcPr>
            <w:tcW w:w="6829" w:type="dxa"/>
            <w:tcBorders>
              <w:top w:val="single" w:sz="4" w:space="0" w:color="auto"/>
              <w:left w:val="nil"/>
              <w:bottom w:val="single" w:sz="4" w:space="0" w:color="auto"/>
              <w:right w:val="nil"/>
            </w:tcBorders>
          </w:tcPr>
          <w:p w14:paraId="43DD97D4" w14:textId="77777777" w:rsidR="00496BA7" w:rsidRDefault="00321A83" w:rsidP="00496BA7">
            <w:pPr>
              <w:pStyle w:val="Default"/>
              <w:jc w:val="both"/>
              <w:rPr>
                <w:rFonts w:asciiTheme="minorHAnsi" w:hAnsiTheme="minorHAnsi" w:cstheme="minorHAnsi"/>
                <w:sz w:val="22"/>
                <w:szCs w:val="22"/>
                <w:lang w:val="en-US"/>
              </w:rPr>
            </w:pPr>
            <w:r w:rsidRPr="00321A83">
              <w:rPr>
                <w:rFonts w:asciiTheme="minorHAnsi" w:hAnsiTheme="minorHAnsi" w:cstheme="minorHAnsi"/>
                <w:sz w:val="22"/>
                <w:szCs w:val="22"/>
                <w:lang w:val="en-US"/>
              </w:rPr>
              <w:t xml:space="preserve">I hereby </w:t>
            </w:r>
            <w:r w:rsidR="00F651D3">
              <w:rPr>
                <w:rFonts w:asciiTheme="minorHAnsi" w:hAnsiTheme="minorHAnsi" w:cstheme="minorHAnsi"/>
                <w:sz w:val="22"/>
                <w:szCs w:val="22"/>
                <w:lang w:val="en-US"/>
              </w:rPr>
              <w:t>declare</w:t>
            </w:r>
            <w:r w:rsidR="00F651D3" w:rsidRPr="00496BA7">
              <w:rPr>
                <w:rStyle w:val="FootnoteReference"/>
                <w:rFonts w:asciiTheme="minorHAnsi" w:hAnsiTheme="minorHAnsi" w:cstheme="minorHAnsi"/>
                <w:b/>
                <w:bCs/>
                <w:color w:val="4F81BD" w:themeColor="accent1"/>
                <w:sz w:val="22"/>
                <w:szCs w:val="22"/>
                <w:lang w:val="en-US"/>
              </w:rPr>
              <w:footnoteReference w:id="3"/>
            </w:r>
            <w:r w:rsidR="00F651D3" w:rsidRPr="00496BA7">
              <w:rPr>
                <w:rFonts w:asciiTheme="minorHAnsi" w:hAnsiTheme="minorHAnsi" w:cstheme="minorHAnsi"/>
                <w:b/>
                <w:bCs/>
                <w:color w:val="4F81BD" w:themeColor="accent1"/>
                <w:sz w:val="22"/>
                <w:szCs w:val="22"/>
                <w:lang w:val="en-US"/>
              </w:rPr>
              <w:t xml:space="preserve"> </w:t>
            </w:r>
            <w:r w:rsidRPr="00321A83">
              <w:rPr>
                <w:rFonts w:asciiTheme="minorHAnsi" w:hAnsiTheme="minorHAnsi" w:cstheme="minorHAnsi"/>
                <w:sz w:val="22"/>
                <w:szCs w:val="22"/>
                <w:lang w:val="en-US"/>
              </w:rPr>
              <w:t xml:space="preserve">that I have not been convicted or fined </w:t>
            </w:r>
          </w:p>
          <w:p w14:paraId="29AB21B6" w14:textId="4668E029" w:rsidR="0064645D" w:rsidRDefault="009A5795" w:rsidP="0064645D">
            <w:pPr>
              <w:pStyle w:val="Default"/>
              <w:jc w:val="both"/>
              <w:rPr>
                <w:rFonts w:asciiTheme="minorHAnsi" w:hAnsiTheme="minorHAnsi" w:cstheme="minorHAnsi"/>
                <w:sz w:val="22"/>
                <w:szCs w:val="22"/>
                <w:lang w:val="en-US"/>
              </w:rPr>
            </w:pPr>
            <w:r w:rsidRPr="00496BA7">
              <w:rPr>
                <w:rFonts w:asciiTheme="minorHAnsi" w:hAnsiTheme="minorHAnsi" w:cstheme="minorHAnsi"/>
                <w:bCs/>
                <w:i/>
                <w:sz w:val="18"/>
                <w:szCs w:val="18"/>
                <w:lang w:val="en-US"/>
              </w:rPr>
              <w:t>(as stipulated in</w:t>
            </w:r>
            <w:r w:rsidR="00321A83" w:rsidRPr="00496BA7">
              <w:rPr>
                <w:rFonts w:asciiTheme="minorHAnsi" w:hAnsiTheme="minorHAnsi" w:cstheme="minorHAnsi"/>
                <w:bCs/>
                <w:i/>
                <w:sz w:val="18"/>
                <w:szCs w:val="18"/>
                <w:lang w:val="en-US"/>
              </w:rPr>
              <w:t xml:space="preserve"> the provisions of par. 2 of article 2.3 of EnExClear Decision 2.</w:t>
            </w:r>
          </w:p>
          <w:p w14:paraId="41ED0E66" w14:textId="50C1A254" w:rsidR="0064645D" w:rsidRDefault="0064645D" w:rsidP="0064645D">
            <w:pPr>
              <w:pStyle w:val="Default"/>
              <w:jc w:val="both"/>
              <w:rPr>
                <w:rFonts w:asciiTheme="minorHAnsi" w:hAnsiTheme="minorHAnsi" w:cstheme="minorHAnsi"/>
                <w:sz w:val="22"/>
                <w:szCs w:val="22"/>
                <w:lang w:val="en-US"/>
              </w:rPr>
            </w:pPr>
          </w:p>
        </w:tc>
        <w:tc>
          <w:tcPr>
            <w:tcW w:w="1323" w:type="dxa"/>
            <w:tcBorders>
              <w:top w:val="single" w:sz="4" w:space="0" w:color="auto"/>
              <w:left w:val="nil"/>
              <w:bottom w:val="single" w:sz="4" w:space="0" w:color="auto"/>
              <w:right w:val="nil"/>
            </w:tcBorders>
          </w:tcPr>
          <w:p w14:paraId="3E4E3EBD" w14:textId="7A80DD31" w:rsidR="0010466D" w:rsidRDefault="0027794E" w:rsidP="00496BA7">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1667231677"/>
                <w14:checkbox>
                  <w14:checked w14:val="0"/>
                  <w14:checkedState w14:val="2612" w14:font="MS Gothic"/>
                  <w14:uncheckedState w14:val="2610" w14:font="MS Gothic"/>
                </w14:checkbox>
              </w:sdtPr>
              <w:sdtEndPr/>
              <w:sdtContent>
                <w:r w:rsidR="004D2E04">
                  <w:rPr>
                    <w:rFonts w:ascii="MS Gothic" w:eastAsia="MS Gothic" w:hAnsi="MS Gothic" w:cstheme="minorHAnsi" w:hint="eastAsia"/>
                    <w:bCs/>
                    <w:color w:val="000000" w:themeColor="text1"/>
                    <w:sz w:val="22"/>
                    <w:szCs w:val="22"/>
                    <w:lang w:val="en-GB"/>
                  </w:rPr>
                  <w:t>☐</w:t>
                </w:r>
              </w:sdtContent>
            </w:sdt>
          </w:p>
        </w:tc>
      </w:tr>
      <w:tr w:rsidR="004D2E04" w:rsidRPr="00F9675A" w14:paraId="19953F20" w14:textId="77777777" w:rsidTr="00E64903">
        <w:trPr>
          <w:trHeight w:val="714"/>
        </w:trPr>
        <w:tc>
          <w:tcPr>
            <w:tcW w:w="581" w:type="dxa"/>
            <w:tcBorders>
              <w:top w:val="single" w:sz="4" w:space="0" w:color="auto"/>
              <w:left w:val="nil"/>
              <w:bottom w:val="single" w:sz="4" w:space="0" w:color="auto"/>
              <w:right w:val="nil"/>
            </w:tcBorders>
          </w:tcPr>
          <w:p w14:paraId="602EBD03" w14:textId="50B4ABBE" w:rsidR="004D2E04" w:rsidRPr="003D3C47" w:rsidRDefault="004D2E04" w:rsidP="004D2E04">
            <w:pPr>
              <w:pStyle w:val="Default"/>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lang w:val="en-US"/>
              </w:rPr>
              <w:t>e</w:t>
            </w:r>
            <w:r>
              <w:rPr>
                <w:rFonts w:asciiTheme="minorHAnsi" w:hAnsiTheme="minorHAnsi" w:cstheme="minorHAnsi"/>
                <w:sz w:val="22"/>
                <w:szCs w:val="22"/>
              </w:rPr>
              <w:t xml:space="preserve">) </w:t>
            </w:r>
          </w:p>
        </w:tc>
        <w:tc>
          <w:tcPr>
            <w:tcW w:w="6829" w:type="dxa"/>
            <w:tcBorders>
              <w:top w:val="single" w:sz="4" w:space="0" w:color="auto"/>
              <w:left w:val="nil"/>
              <w:bottom w:val="single" w:sz="4" w:space="0" w:color="auto"/>
              <w:right w:val="nil"/>
            </w:tcBorders>
          </w:tcPr>
          <w:p w14:paraId="33848016" w14:textId="57D9342B" w:rsidR="004D2E04" w:rsidRDefault="004D2E04" w:rsidP="004D2E04">
            <w:pPr>
              <w:pStyle w:val="Default"/>
              <w:jc w:val="both"/>
              <w:rPr>
                <w:rFonts w:asciiTheme="minorHAnsi" w:hAnsiTheme="minorHAnsi" w:cstheme="minorHAnsi"/>
                <w:sz w:val="22"/>
                <w:szCs w:val="22"/>
                <w:lang w:val="en-US"/>
              </w:rPr>
            </w:pPr>
            <w:r>
              <w:rPr>
                <w:rFonts w:asciiTheme="minorHAnsi" w:hAnsiTheme="minorHAnsi" w:cstheme="minorHAnsi"/>
                <w:sz w:val="22"/>
                <w:szCs w:val="22"/>
                <w:lang w:val="en-US"/>
              </w:rPr>
              <w:t>I hereby declare that I accept the examination conditions</w:t>
            </w:r>
            <w:r w:rsidR="008B772A">
              <w:rPr>
                <w:rFonts w:asciiTheme="minorHAnsi" w:hAnsiTheme="minorHAnsi" w:cstheme="minorHAnsi"/>
                <w:sz w:val="22"/>
                <w:szCs w:val="22"/>
                <w:lang w:val="en-US"/>
              </w:rPr>
              <w:t xml:space="preserve"> </w:t>
            </w:r>
            <w:r w:rsidR="008B772A" w:rsidRPr="002F624E">
              <w:rPr>
                <w:rFonts w:asciiTheme="minorHAnsi" w:hAnsiTheme="minorHAnsi" w:cstheme="minorHAnsi"/>
                <w:sz w:val="22"/>
                <w:szCs w:val="22"/>
                <w:lang w:val="en-US"/>
              </w:rPr>
              <w:t>a</w:t>
            </w:r>
            <w:r w:rsidR="008B772A">
              <w:rPr>
                <w:rFonts w:asciiTheme="minorHAnsi" w:hAnsiTheme="minorHAnsi" w:cstheme="minorHAnsi"/>
                <w:sz w:val="22"/>
                <w:szCs w:val="22"/>
                <w:lang w:val="en-US"/>
              </w:rPr>
              <w:t xml:space="preserve">s mentioned in the Online Exams </w:t>
            </w:r>
            <w:hyperlink r:id="rId12" w:history="1">
              <w:r w:rsidR="008B772A" w:rsidRPr="002F624E">
                <w:rPr>
                  <w:rStyle w:val="Hyperlink"/>
                  <w:rFonts w:asciiTheme="minorHAnsi" w:hAnsiTheme="minorHAnsi" w:cstheme="minorHAnsi"/>
                  <w:sz w:val="22"/>
                  <w:szCs w:val="22"/>
                  <w:lang w:val="en-US"/>
                </w:rPr>
                <w:t>Guide</w:t>
              </w:r>
            </w:hyperlink>
          </w:p>
        </w:tc>
        <w:tc>
          <w:tcPr>
            <w:tcW w:w="1323" w:type="dxa"/>
            <w:tcBorders>
              <w:top w:val="single" w:sz="4" w:space="0" w:color="auto"/>
              <w:left w:val="nil"/>
              <w:bottom w:val="single" w:sz="4" w:space="0" w:color="auto"/>
              <w:right w:val="nil"/>
            </w:tcBorders>
          </w:tcPr>
          <w:p w14:paraId="7D329BF0" w14:textId="77777777" w:rsidR="004D2E04" w:rsidRDefault="0027794E" w:rsidP="00E64903">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1854872960"/>
                <w14:checkbox>
                  <w14:checked w14:val="0"/>
                  <w14:checkedState w14:val="2612" w14:font="MS Gothic"/>
                  <w14:uncheckedState w14:val="2610" w14:font="MS Gothic"/>
                </w14:checkbox>
              </w:sdtPr>
              <w:sdtEndPr/>
              <w:sdtContent>
                <w:r w:rsidR="004D2E04">
                  <w:rPr>
                    <w:rFonts w:ascii="MS Gothic" w:eastAsia="MS Gothic" w:hAnsi="MS Gothic" w:cstheme="minorHAnsi" w:hint="eastAsia"/>
                    <w:bCs/>
                    <w:color w:val="000000" w:themeColor="text1"/>
                    <w:sz w:val="22"/>
                    <w:szCs w:val="22"/>
                    <w:lang w:val="en-GB"/>
                  </w:rPr>
                  <w:t>☐</w:t>
                </w:r>
              </w:sdtContent>
            </w:sdt>
          </w:p>
        </w:tc>
      </w:tr>
      <w:tr w:rsidR="0064645D" w:rsidRPr="009A5795" w14:paraId="03C48E01" w14:textId="77777777" w:rsidTr="00716EDE">
        <w:trPr>
          <w:trHeight w:val="557"/>
        </w:trPr>
        <w:tc>
          <w:tcPr>
            <w:tcW w:w="8733" w:type="dxa"/>
            <w:gridSpan w:val="3"/>
            <w:tcBorders>
              <w:top w:val="single" w:sz="4" w:space="0" w:color="auto"/>
              <w:left w:val="nil"/>
              <w:bottom w:val="nil"/>
              <w:right w:val="nil"/>
            </w:tcBorders>
          </w:tcPr>
          <w:p w14:paraId="3D7D1CBF" w14:textId="77777777" w:rsidR="0064645D" w:rsidRPr="00AE225A" w:rsidRDefault="0064645D" w:rsidP="0064645D">
            <w:pPr>
              <w:pStyle w:val="Default"/>
              <w:ind w:left="360"/>
              <w:rPr>
                <w:rFonts w:asciiTheme="minorHAnsi" w:hAnsiTheme="minorHAnsi" w:cstheme="minorHAnsi"/>
                <w:b/>
                <w:iCs/>
                <w:sz w:val="22"/>
                <w:szCs w:val="22"/>
                <w:lang w:val="en-US"/>
              </w:rPr>
            </w:pPr>
          </w:p>
        </w:tc>
      </w:tr>
      <w:tr w:rsidR="00AE225A" w:rsidRPr="009A5795" w14:paraId="393881E4" w14:textId="77777777" w:rsidTr="004E4C29">
        <w:trPr>
          <w:trHeight w:val="557"/>
        </w:trPr>
        <w:tc>
          <w:tcPr>
            <w:tcW w:w="8733" w:type="dxa"/>
            <w:gridSpan w:val="3"/>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5480110D" w14:textId="29762D85" w:rsidR="00AE225A" w:rsidRPr="00AE225A" w:rsidRDefault="00AE225A" w:rsidP="004E4C29">
            <w:pPr>
              <w:pStyle w:val="Default"/>
              <w:numPr>
                <w:ilvl w:val="0"/>
                <w:numId w:val="18"/>
              </w:numPr>
              <w:ind w:left="381"/>
              <w:jc w:val="center"/>
              <w:rPr>
                <w:rFonts w:asciiTheme="minorHAnsi" w:hAnsiTheme="minorHAnsi" w:cstheme="minorHAnsi"/>
                <w:b/>
                <w:iCs/>
                <w:sz w:val="22"/>
                <w:szCs w:val="22"/>
                <w:lang w:val="en-US"/>
              </w:rPr>
            </w:pPr>
            <w:r w:rsidRPr="00AE225A">
              <w:rPr>
                <w:rFonts w:asciiTheme="minorHAnsi" w:hAnsiTheme="minorHAnsi" w:cstheme="minorHAnsi"/>
                <w:b/>
                <w:iCs/>
                <w:sz w:val="22"/>
                <w:szCs w:val="22"/>
                <w:lang w:val="en-US"/>
              </w:rPr>
              <w:lastRenderedPageBreak/>
              <w:t>For Applicants who meet the conditions for exemption from EnExClear’s examinations</w:t>
            </w:r>
            <w:r w:rsidRPr="00AE225A">
              <w:rPr>
                <w:rStyle w:val="FootnoteReference"/>
                <w:rFonts w:asciiTheme="minorHAnsi" w:hAnsiTheme="minorHAnsi" w:cstheme="minorHAnsi"/>
                <w:b/>
                <w:iCs/>
                <w:color w:val="4F81BD" w:themeColor="accent1"/>
                <w:sz w:val="22"/>
                <w:szCs w:val="22"/>
                <w:lang w:val="en-US"/>
              </w:rPr>
              <w:footnoteReference w:id="4"/>
            </w:r>
          </w:p>
          <w:p w14:paraId="7E9F1D6B" w14:textId="35BD2172" w:rsidR="00AE225A" w:rsidRPr="00F9675A" w:rsidRDefault="00AE225A" w:rsidP="004E4C29">
            <w:pPr>
              <w:pStyle w:val="Default"/>
              <w:spacing w:after="120"/>
              <w:jc w:val="center"/>
              <w:rPr>
                <w:rFonts w:asciiTheme="minorHAnsi" w:hAnsiTheme="minorHAnsi" w:cstheme="minorHAnsi"/>
                <w:bCs/>
                <w:color w:val="000000" w:themeColor="text1"/>
                <w:sz w:val="22"/>
                <w:szCs w:val="22"/>
                <w:lang w:val="en-GB"/>
              </w:rPr>
            </w:pPr>
            <w:r w:rsidRPr="006D6AF7">
              <w:rPr>
                <w:rFonts w:asciiTheme="minorHAnsi" w:hAnsiTheme="minorHAnsi" w:cstheme="minorHAnsi"/>
                <w:bCs/>
                <w:i/>
                <w:sz w:val="18"/>
                <w:szCs w:val="18"/>
                <w:lang w:val="en-US"/>
              </w:rPr>
              <w:t>(EnExClear Decision 2. Par. 3.4)</w:t>
            </w:r>
          </w:p>
        </w:tc>
      </w:tr>
      <w:tr w:rsidR="0010466D" w:rsidRPr="006A4B50" w14:paraId="746C71C5" w14:textId="77777777" w:rsidTr="004E4C29">
        <w:tc>
          <w:tcPr>
            <w:tcW w:w="581" w:type="dxa"/>
            <w:tcBorders>
              <w:top w:val="single" w:sz="4" w:space="0" w:color="000000"/>
              <w:left w:val="nil"/>
              <w:bottom w:val="nil"/>
              <w:right w:val="nil"/>
            </w:tcBorders>
          </w:tcPr>
          <w:p w14:paraId="40CF25AA" w14:textId="186D3D90" w:rsidR="0010466D" w:rsidRPr="0010466D" w:rsidRDefault="0010466D" w:rsidP="0010466D">
            <w:pPr>
              <w:pStyle w:val="Default"/>
              <w:jc w:val="both"/>
              <w:rPr>
                <w:rFonts w:asciiTheme="minorHAnsi" w:hAnsiTheme="minorHAnsi" w:cstheme="minorHAnsi"/>
                <w:sz w:val="22"/>
                <w:szCs w:val="22"/>
              </w:rPr>
            </w:pPr>
            <w:r>
              <w:rPr>
                <w:rFonts w:asciiTheme="minorHAnsi" w:hAnsiTheme="minorHAnsi" w:cstheme="minorHAnsi"/>
                <w:sz w:val="22"/>
                <w:szCs w:val="22"/>
              </w:rPr>
              <w:t>(a)</w:t>
            </w:r>
          </w:p>
        </w:tc>
        <w:tc>
          <w:tcPr>
            <w:tcW w:w="6829" w:type="dxa"/>
            <w:tcBorders>
              <w:top w:val="single" w:sz="4" w:space="0" w:color="000000"/>
              <w:left w:val="nil"/>
              <w:bottom w:val="nil"/>
              <w:right w:val="nil"/>
            </w:tcBorders>
          </w:tcPr>
          <w:p w14:paraId="65E4C8DE" w14:textId="1FB79EA0" w:rsidR="0010466D" w:rsidRPr="00B245E9" w:rsidRDefault="00F651D3" w:rsidP="0010466D">
            <w:pPr>
              <w:pStyle w:val="Default"/>
              <w:spacing w:after="120"/>
              <w:rPr>
                <w:rFonts w:asciiTheme="minorHAnsi" w:hAnsiTheme="minorHAnsi" w:cstheme="minorHAnsi"/>
                <w:sz w:val="22"/>
                <w:szCs w:val="22"/>
                <w:lang w:val="en-US"/>
              </w:rPr>
            </w:pPr>
            <w:r>
              <w:rPr>
                <w:rFonts w:asciiTheme="minorHAnsi" w:hAnsiTheme="minorHAnsi" w:cstheme="minorHAnsi"/>
                <w:sz w:val="22"/>
                <w:szCs w:val="22"/>
                <w:lang w:val="en-US"/>
              </w:rPr>
              <w:t xml:space="preserve">I </w:t>
            </w:r>
            <w:r w:rsidR="009A5795">
              <w:rPr>
                <w:rFonts w:asciiTheme="minorHAnsi" w:hAnsiTheme="minorHAnsi" w:cstheme="minorHAnsi"/>
                <w:sz w:val="22"/>
                <w:szCs w:val="22"/>
                <w:lang w:val="en-US"/>
              </w:rPr>
              <w:t>hereby submit</w:t>
            </w:r>
            <w:r w:rsidR="009A5795" w:rsidRPr="00B245E9">
              <w:rPr>
                <w:rFonts w:asciiTheme="minorHAnsi" w:hAnsiTheme="minorHAnsi" w:cstheme="minorHAnsi"/>
                <w:sz w:val="22"/>
                <w:szCs w:val="22"/>
                <w:lang w:val="en-US"/>
              </w:rPr>
              <w:t xml:space="preserve"> </w:t>
            </w:r>
            <w:r w:rsidR="0010466D" w:rsidRPr="00B245E9">
              <w:rPr>
                <w:rFonts w:asciiTheme="minorHAnsi" w:hAnsiTheme="minorHAnsi" w:cstheme="minorHAnsi"/>
                <w:sz w:val="22"/>
                <w:szCs w:val="22"/>
                <w:lang w:val="en-US"/>
              </w:rPr>
              <w:t>either of the following:</w:t>
            </w:r>
          </w:p>
        </w:tc>
        <w:tc>
          <w:tcPr>
            <w:tcW w:w="1323" w:type="dxa"/>
            <w:tcBorders>
              <w:top w:val="single" w:sz="4" w:space="0" w:color="000000"/>
              <w:left w:val="nil"/>
              <w:bottom w:val="nil"/>
              <w:right w:val="nil"/>
            </w:tcBorders>
            <w:vAlign w:val="center"/>
          </w:tcPr>
          <w:p w14:paraId="14FACBE3" w14:textId="77777777" w:rsidR="0010466D" w:rsidRDefault="0010466D" w:rsidP="0010466D">
            <w:pPr>
              <w:pStyle w:val="Default"/>
              <w:spacing w:after="120"/>
              <w:jc w:val="center"/>
              <w:rPr>
                <w:rFonts w:asciiTheme="minorHAnsi" w:hAnsiTheme="minorHAnsi" w:cstheme="minorHAnsi"/>
                <w:bCs/>
                <w:color w:val="000000" w:themeColor="text1"/>
                <w:sz w:val="22"/>
                <w:szCs w:val="22"/>
                <w:lang w:val="en-GB"/>
              </w:rPr>
            </w:pPr>
          </w:p>
        </w:tc>
      </w:tr>
      <w:tr w:rsidR="00667230" w:rsidRPr="00F9675A" w14:paraId="20E9EBAB" w14:textId="77777777" w:rsidTr="00716EDE">
        <w:tc>
          <w:tcPr>
            <w:tcW w:w="581" w:type="dxa"/>
            <w:tcBorders>
              <w:top w:val="nil"/>
              <w:left w:val="nil"/>
              <w:bottom w:val="nil"/>
              <w:right w:val="nil"/>
            </w:tcBorders>
          </w:tcPr>
          <w:p w14:paraId="384BBC8F" w14:textId="77777777" w:rsidR="00667230" w:rsidRPr="00F9675A" w:rsidDel="00CB7FBB" w:rsidRDefault="00667230" w:rsidP="00667230">
            <w:pPr>
              <w:pStyle w:val="Default"/>
              <w:jc w:val="both"/>
              <w:rPr>
                <w:rFonts w:asciiTheme="minorHAnsi" w:hAnsiTheme="minorHAnsi" w:cstheme="minorHAnsi"/>
                <w:sz w:val="22"/>
                <w:szCs w:val="22"/>
                <w:lang w:val="en-US"/>
              </w:rPr>
            </w:pPr>
          </w:p>
        </w:tc>
        <w:tc>
          <w:tcPr>
            <w:tcW w:w="6829" w:type="dxa"/>
            <w:tcBorders>
              <w:top w:val="nil"/>
              <w:left w:val="nil"/>
              <w:bottom w:val="nil"/>
              <w:right w:val="nil"/>
            </w:tcBorders>
          </w:tcPr>
          <w:p w14:paraId="4F9D6071" w14:textId="4A49E7FF" w:rsidR="00EA5464" w:rsidRDefault="00CA0735" w:rsidP="00DF745B">
            <w:pPr>
              <w:pStyle w:val="Default"/>
              <w:numPr>
                <w:ilvl w:val="0"/>
                <w:numId w:val="16"/>
              </w:numPr>
              <w:rPr>
                <w:rFonts w:asciiTheme="minorHAnsi" w:hAnsiTheme="minorHAnsi" w:cstheme="minorHAnsi"/>
                <w:sz w:val="22"/>
                <w:szCs w:val="22"/>
                <w:lang w:val="en-US"/>
              </w:rPr>
            </w:pPr>
            <w:r>
              <w:rPr>
                <w:rFonts w:asciiTheme="minorHAnsi" w:hAnsiTheme="minorHAnsi" w:cstheme="minorHAnsi"/>
                <w:sz w:val="22"/>
                <w:szCs w:val="22"/>
                <w:lang w:val="en-US"/>
              </w:rPr>
              <w:t>C</w:t>
            </w:r>
            <w:r w:rsidRPr="00F9675A">
              <w:rPr>
                <w:rFonts w:asciiTheme="minorHAnsi" w:hAnsiTheme="minorHAnsi" w:cstheme="minorHAnsi"/>
                <w:sz w:val="22"/>
                <w:szCs w:val="22"/>
                <w:lang w:val="en-US"/>
              </w:rPr>
              <w:t>ertif</w:t>
            </w:r>
            <w:r>
              <w:rPr>
                <w:rFonts w:asciiTheme="minorHAnsi" w:hAnsiTheme="minorHAnsi" w:cstheme="minorHAnsi"/>
                <w:sz w:val="22"/>
                <w:szCs w:val="22"/>
                <w:lang w:val="en-US"/>
              </w:rPr>
              <w:t xml:space="preserve">icate equivalent </w:t>
            </w:r>
            <w:r w:rsidR="000D0A31" w:rsidRPr="007F6EA2">
              <w:rPr>
                <w:rFonts w:asciiTheme="minorHAnsi" w:hAnsiTheme="minorHAnsi" w:cstheme="minorHAnsi"/>
                <w:sz w:val="22"/>
                <w:szCs w:val="22"/>
                <w:lang w:val="en-US"/>
              </w:rPr>
              <w:t>to</w:t>
            </w:r>
            <w:r w:rsidR="000D0A31">
              <w:rPr>
                <w:rFonts w:asciiTheme="minorHAnsi" w:hAnsiTheme="minorHAnsi" w:cstheme="minorHAnsi"/>
                <w:sz w:val="22"/>
                <w:szCs w:val="22"/>
                <w:lang w:val="en-US"/>
              </w:rPr>
              <w:t xml:space="preserve"> the certificate issued by</w:t>
            </w:r>
            <w:r w:rsidR="000D0A31" w:rsidDel="00CA0735">
              <w:rPr>
                <w:rFonts w:asciiTheme="minorHAnsi" w:hAnsiTheme="minorHAnsi" w:cstheme="minorHAnsi"/>
                <w:sz w:val="22"/>
                <w:szCs w:val="22"/>
                <w:lang w:val="en-US"/>
              </w:rPr>
              <w:t xml:space="preserve"> </w:t>
            </w:r>
            <w:r w:rsidR="000D0A31">
              <w:rPr>
                <w:rFonts w:asciiTheme="minorHAnsi" w:hAnsiTheme="minorHAnsi" w:cstheme="minorHAnsi"/>
                <w:sz w:val="22"/>
                <w:szCs w:val="22"/>
                <w:lang w:val="en-US"/>
              </w:rPr>
              <w:t>EnExClear</w:t>
            </w:r>
          </w:p>
          <w:p w14:paraId="2248E7AE" w14:textId="77777777" w:rsidR="00667230" w:rsidRDefault="00667230" w:rsidP="00DF745B">
            <w:pPr>
              <w:pStyle w:val="Default"/>
              <w:ind w:left="720"/>
              <w:rPr>
                <w:rFonts w:asciiTheme="minorHAnsi" w:hAnsiTheme="minorHAnsi" w:cstheme="minorHAnsi"/>
                <w:b/>
                <w:bCs/>
                <w:sz w:val="22"/>
                <w:szCs w:val="22"/>
                <w:lang w:val="en-US"/>
              </w:rPr>
            </w:pPr>
            <w:r w:rsidRPr="00EA5464">
              <w:rPr>
                <w:rFonts w:asciiTheme="minorHAnsi" w:hAnsiTheme="minorHAnsi" w:cstheme="minorHAnsi"/>
                <w:i/>
                <w:iCs/>
                <w:sz w:val="18"/>
                <w:szCs w:val="18"/>
                <w:lang w:val="en-US"/>
              </w:rPr>
              <w:t>in accordance with case (a) of par. 3.</w:t>
            </w:r>
            <w:r w:rsidR="00B905F3" w:rsidRPr="00EA5464">
              <w:rPr>
                <w:rFonts w:asciiTheme="minorHAnsi" w:hAnsiTheme="minorHAnsi" w:cstheme="minorHAnsi"/>
                <w:i/>
                <w:iCs/>
                <w:sz w:val="18"/>
                <w:szCs w:val="18"/>
                <w:lang w:val="en-US"/>
              </w:rPr>
              <w:t>4</w:t>
            </w:r>
            <w:r w:rsidR="000D0A31" w:rsidRPr="00EA5464">
              <w:rPr>
                <w:rFonts w:asciiTheme="minorHAnsi" w:hAnsiTheme="minorHAnsi" w:cstheme="minorHAnsi"/>
                <w:i/>
                <w:iCs/>
                <w:sz w:val="18"/>
                <w:szCs w:val="18"/>
                <w:lang w:val="en-US"/>
              </w:rPr>
              <w:t xml:space="preserve"> </w:t>
            </w:r>
            <w:r w:rsidRPr="00EA5464">
              <w:rPr>
                <w:rFonts w:asciiTheme="minorHAnsi" w:hAnsiTheme="minorHAnsi" w:cstheme="minorHAnsi"/>
                <w:i/>
                <w:iCs/>
                <w:sz w:val="18"/>
                <w:szCs w:val="18"/>
                <w:lang w:val="en-US"/>
              </w:rPr>
              <w:t>(1), Article 3 of EnExClear Decision 2,</w:t>
            </w:r>
            <w:r w:rsidRPr="00B245E9">
              <w:rPr>
                <w:rFonts w:asciiTheme="minorHAnsi" w:hAnsiTheme="minorHAnsi" w:cstheme="minorHAnsi"/>
                <w:sz w:val="22"/>
                <w:szCs w:val="22"/>
                <w:lang w:val="en-US"/>
              </w:rPr>
              <w:t xml:space="preserve"> </w:t>
            </w:r>
            <w:r w:rsidR="000D0A31">
              <w:rPr>
                <w:rFonts w:asciiTheme="minorHAnsi" w:hAnsiTheme="minorHAnsi" w:cstheme="minorHAnsi"/>
                <w:b/>
                <w:bCs/>
                <w:sz w:val="22"/>
                <w:szCs w:val="22"/>
                <w:lang w:val="en-US"/>
              </w:rPr>
              <w:t>or</w:t>
            </w:r>
          </w:p>
          <w:p w14:paraId="4C8D9716" w14:textId="3461AD7A" w:rsidR="00EA5464" w:rsidRPr="00AB3E1C" w:rsidRDefault="00EA5464" w:rsidP="00EA5464">
            <w:pPr>
              <w:pStyle w:val="Default"/>
              <w:rPr>
                <w:rFonts w:asciiTheme="minorHAnsi" w:hAnsiTheme="minorHAnsi" w:cstheme="minorHAnsi"/>
                <w:color w:val="000000" w:themeColor="text1"/>
                <w:sz w:val="16"/>
                <w:szCs w:val="16"/>
                <w:lang w:val="en-GB"/>
              </w:rPr>
            </w:pPr>
          </w:p>
        </w:tc>
        <w:tc>
          <w:tcPr>
            <w:tcW w:w="1323" w:type="dxa"/>
            <w:tcBorders>
              <w:top w:val="nil"/>
              <w:left w:val="nil"/>
              <w:bottom w:val="nil"/>
              <w:right w:val="nil"/>
            </w:tcBorders>
          </w:tcPr>
          <w:p w14:paraId="6EE9F85D" w14:textId="276EDE06" w:rsidR="00667230" w:rsidRDefault="0027794E" w:rsidP="00716EDE">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1792122089"/>
                <w14:checkbox>
                  <w14:checked w14:val="0"/>
                  <w14:checkedState w14:val="2612" w14:font="MS Gothic"/>
                  <w14:uncheckedState w14:val="2610" w14:font="MS Gothic"/>
                </w14:checkbox>
              </w:sdtPr>
              <w:sdtEndPr/>
              <w:sdtContent>
                <w:r w:rsidR="00716EDE">
                  <w:rPr>
                    <w:rFonts w:ascii="MS Gothic" w:eastAsia="MS Gothic" w:hAnsi="MS Gothic" w:cstheme="minorHAnsi" w:hint="eastAsia"/>
                    <w:bCs/>
                    <w:color w:val="000000" w:themeColor="text1"/>
                    <w:sz w:val="22"/>
                    <w:szCs w:val="22"/>
                    <w:lang w:val="en-GB"/>
                  </w:rPr>
                  <w:t>☐</w:t>
                </w:r>
              </w:sdtContent>
            </w:sdt>
          </w:p>
        </w:tc>
      </w:tr>
      <w:tr w:rsidR="00667230" w:rsidRPr="00F9675A" w14:paraId="19BFCDB6" w14:textId="77777777" w:rsidTr="00716EDE">
        <w:trPr>
          <w:trHeight w:val="1134"/>
        </w:trPr>
        <w:tc>
          <w:tcPr>
            <w:tcW w:w="581" w:type="dxa"/>
            <w:tcBorders>
              <w:top w:val="nil"/>
              <w:left w:val="nil"/>
              <w:bottom w:val="single" w:sz="4" w:space="0" w:color="auto"/>
              <w:right w:val="nil"/>
            </w:tcBorders>
          </w:tcPr>
          <w:p w14:paraId="47DBD095" w14:textId="2AC83BF4" w:rsidR="00667230" w:rsidRPr="00F9675A" w:rsidRDefault="00667230" w:rsidP="00667230">
            <w:pPr>
              <w:pStyle w:val="Default"/>
              <w:jc w:val="both"/>
              <w:rPr>
                <w:rFonts w:asciiTheme="minorHAnsi" w:hAnsiTheme="minorHAnsi" w:cstheme="minorHAnsi"/>
                <w:sz w:val="22"/>
                <w:szCs w:val="22"/>
                <w:lang w:val="en-US"/>
              </w:rPr>
            </w:pPr>
          </w:p>
        </w:tc>
        <w:tc>
          <w:tcPr>
            <w:tcW w:w="6829" w:type="dxa"/>
            <w:tcBorders>
              <w:top w:val="nil"/>
              <w:left w:val="nil"/>
              <w:bottom w:val="single" w:sz="4" w:space="0" w:color="auto"/>
              <w:right w:val="nil"/>
            </w:tcBorders>
          </w:tcPr>
          <w:p w14:paraId="53A2797E" w14:textId="2B4942E3" w:rsidR="00EA5464" w:rsidRDefault="00667230" w:rsidP="00DF745B">
            <w:pPr>
              <w:pStyle w:val="Default"/>
              <w:numPr>
                <w:ilvl w:val="0"/>
                <w:numId w:val="16"/>
              </w:numPr>
              <w:rPr>
                <w:rFonts w:asciiTheme="minorHAnsi" w:hAnsiTheme="minorHAnsi" w:cstheme="minorHAnsi"/>
                <w:sz w:val="22"/>
                <w:szCs w:val="22"/>
                <w:lang w:val="en-US"/>
              </w:rPr>
            </w:pPr>
            <w:r w:rsidRPr="00F9675A">
              <w:rPr>
                <w:rFonts w:asciiTheme="minorHAnsi" w:hAnsiTheme="minorHAnsi" w:cstheme="minorHAnsi"/>
                <w:sz w:val="22"/>
                <w:szCs w:val="22"/>
                <w:lang w:val="en-US"/>
              </w:rPr>
              <w:t xml:space="preserve">Proof of </w:t>
            </w:r>
            <w:r w:rsidRPr="00B245E9">
              <w:rPr>
                <w:rFonts w:asciiTheme="minorHAnsi" w:hAnsiTheme="minorHAnsi" w:cstheme="minorHAnsi"/>
                <w:sz w:val="22"/>
                <w:szCs w:val="22"/>
                <w:lang w:val="en-US"/>
              </w:rPr>
              <w:t xml:space="preserve">two (2) years </w:t>
            </w:r>
            <w:r w:rsidRPr="00F9675A">
              <w:rPr>
                <w:rFonts w:asciiTheme="minorHAnsi" w:hAnsiTheme="minorHAnsi" w:cstheme="minorHAnsi"/>
                <w:sz w:val="22"/>
                <w:szCs w:val="22"/>
                <w:lang w:val="en-US"/>
              </w:rPr>
              <w:t>working experience</w:t>
            </w:r>
            <w:r w:rsidR="00CA0735">
              <w:rPr>
                <w:rFonts w:asciiTheme="minorHAnsi" w:hAnsiTheme="minorHAnsi" w:cstheme="minorHAnsi"/>
                <w:sz w:val="22"/>
                <w:szCs w:val="22"/>
                <w:lang w:val="en-US"/>
              </w:rPr>
              <w:t xml:space="preserve"> </w:t>
            </w:r>
            <w:r w:rsidR="0012367B">
              <w:rPr>
                <w:rFonts w:asciiTheme="minorHAnsi" w:hAnsiTheme="minorHAnsi" w:cstheme="minorHAnsi"/>
                <w:sz w:val="22"/>
                <w:szCs w:val="22"/>
                <w:lang w:val="en-US"/>
              </w:rPr>
              <w:t>acquired in the last</w:t>
            </w:r>
            <w:r w:rsidR="00CA0735" w:rsidRPr="00CA0735">
              <w:rPr>
                <w:rFonts w:asciiTheme="minorHAnsi" w:hAnsiTheme="minorHAnsi" w:cstheme="minorHAnsi"/>
                <w:sz w:val="22"/>
                <w:szCs w:val="22"/>
                <w:lang w:val="en-US"/>
              </w:rPr>
              <w:t xml:space="preserve"> five (5) years</w:t>
            </w:r>
            <w:r w:rsidR="0012367B">
              <w:rPr>
                <w:rFonts w:asciiTheme="minorHAnsi" w:hAnsiTheme="minorHAnsi" w:cstheme="minorHAnsi"/>
                <w:sz w:val="22"/>
                <w:szCs w:val="22"/>
                <w:lang w:val="en-US"/>
              </w:rPr>
              <w:t>,</w:t>
            </w:r>
            <w:r w:rsidR="00C83347">
              <w:rPr>
                <w:rFonts w:asciiTheme="minorHAnsi" w:hAnsiTheme="minorHAnsi" w:cstheme="minorHAnsi"/>
                <w:sz w:val="22"/>
                <w:szCs w:val="22"/>
                <w:lang w:val="en-US"/>
              </w:rPr>
              <w:t xml:space="preserve"> </w:t>
            </w:r>
            <w:r w:rsidRPr="00F9675A">
              <w:rPr>
                <w:rFonts w:asciiTheme="minorHAnsi" w:hAnsiTheme="minorHAnsi" w:cstheme="minorHAnsi"/>
                <w:sz w:val="22"/>
                <w:szCs w:val="22"/>
                <w:lang w:val="en-US"/>
              </w:rPr>
              <w:t xml:space="preserve">with main duties relative </w:t>
            </w:r>
            <w:r w:rsidR="009D10C5">
              <w:rPr>
                <w:rFonts w:asciiTheme="minorHAnsi" w:hAnsiTheme="minorHAnsi" w:cstheme="minorHAnsi"/>
                <w:sz w:val="22"/>
                <w:szCs w:val="22"/>
                <w:lang w:val="en-US"/>
              </w:rPr>
              <w:t xml:space="preserve">to the subject of the </w:t>
            </w:r>
            <w:r w:rsidR="005E69B7">
              <w:rPr>
                <w:rFonts w:asciiTheme="minorHAnsi" w:hAnsiTheme="minorHAnsi" w:cstheme="minorHAnsi"/>
                <w:sz w:val="22"/>
                <w:szCs w:val="22"/>
                <w:lang w:val="en-US"/>
              </w:rPr>
              <w:t>certificate</w:t>
            </w:r>
            <w:r w:rsidR="00EA5464">
              <w:rPr>
                <w:rFonts w:asciiTheme="minorHAnsi" w:hAnsiTheme="minorHAnsi" w:cstheme="minorHAnsi"/>
                <w:sz w:val="22"/>
                <w:szCs w:val="22"/>
                <w:lang w:val="en-US"/>
              </w:rPr>
              <w:t xml:space="preserve"> issued by EnExClear</w:t>
            </w:r>
          </w:p>
          <w:p w14:paraId="56DDCC47" w14:textId="51B4CCD9" w:rsidR="00EA5464" w:rsidRPr="00B245E9" w:rsidRDefault="00667230" w:rsidP="00DF745B">
            <w:pPr>
              <w:pStyle w:val="Default"/>
              <w:ind w:left="720"/>
              <w:rPr>
                <w:rFonts w:asciiTheme="minorHAnsi" w:hAnsiTheme="minorHAnsi" w:cstheme="minorHAnsi"/>
                <w:b/>
                <w:sz w:val="22"/>
                <w:szCs w:val="22"/>
                <w:lang w:val="en-US"/>
              </w:rPr>
            </w:pPr>
            <w:r w:rsidRPr="00EA5464">
              <w:rPr>
                <w:rFonts w:asciiTheme="minorHAnsi" w:hAnsiTheme="minorHAnsi" w:cstheme="minorHAnsi"/>
                <w:i/>
                <w:iCs/>
                <w:sz w:val="18"/>
                <w:szCs w:val="18"/>
                <w:lang w:val="en-US"/>
              </w:rPr>
              <w:t>in accordance with case (b) of par. 3.</w:t>
            </w:r>
            <w:r w:rsidR="00B905F3" w:rsidRPr="00EA5464">
              <w:rPr>
                <w:rFonts w:asciiTheme="minorHAnsi" w:hAnsiTheme="minorHAnsi" w:cstheme="minorHAnsi"/>
                <w:i/>
                <w:iCs/>
                <w:sz w:val="18"/>
                <w:szCs w:val="18"/>
                <w:lang w:val="en-US"/>
              </w:rPr>
              <w:t>4</w:t>
            </w:r>
            <w:r w:rsidR="000D0A31" w:rsidRPr="00EA5464">
              <w:rPr>
                <w:rFonts w:asciiTheme="minorHAnsi" w:hAnsiTheme="minorHAnsi" w:cstheme="minorHAnsi"/>
                <w:i/>
                <w:iCs/>
                <w:sz w:val="18"/>
                <w:szCs w:val="18"/>
                <w:lang w:val="en-US"/>
              </w:rPr>
              <w:t xml:space="preserve"> </w:t>
            </w:r>
            <w:r w:rsidRPr="00EA5464">
              <w:rPr>
                <w:rFonts w:asciiTheme="minorHAnsi" w:hAnsiTheme="minorHAnsi" w:cstheme="minorHAnsi"/>
                <w:i/>
                <w:iCs/>
                <w:sz w:val="18"/>
                <w:szCs w:val="18"/>
                <w:lang w:val="en-US"/>
              </w:rPr>
              <w:t>(1), Article 3 of EnExClear Resolution 2</w:t>
            </w:r>
          </w:p>
        </w:tc>
        <w:tc>
          <w:tcPr>
            <w:tcW w:w="1323" w:type="dxa"/>
            <w:tcBorders>
              <w:top w:val="nil"/>
              <w:left w:val="nil"/>
              <w:bottom w:val="single" w:sz="4" w:space="0" w:color="auto"/>
              <w:right w:val="nil"/>
            </w:tcBorders>
          </w:tcPr>
          <w:p w14:paraId="15F2AC11" w14:textId="15063BC0" w:rsidR="00667230" w:rsidRPr="00F9675A" w:rsidRDefault="0027794E" w:rsidP="00716EDE">
            <w:pPr>
              <w:pStyle w:val="Default"/>
              <w:spacing w:after="120"/>
              <w:jc w:val="right"/>
              <w:rPr>
                <w:rFonts w:asciiTheme="minorHAnsi" w:hAnsiTheme="minorHAnsi" w:cstheme="minorHAnsi"/>
                <w:b/>
                <w:sz w:val="22"/>
                <w:szCs w:val="22"/>
                <w:lang w:val="en-US"/>
              </w:rPr>
            </w:pPr>
            <w:sdt>
              <w:sdtPr>
                <w:rPr>
                  <w:rFonts w:asciiTheme="minorHAnsi" w:hAnsiTheme="minorHAnsi" w:cstheme="minorHAnsi"/>
                  <w:bCs/>
                  <w:color w:val="000000" w:themeColor="text1"/>
                  <w:sz w:val="22"/>
                  <w:szCs w:val="22"/>
                  <w:lang w:val="en-GB"/>
                </w:rPr>
                <w:id w:val="1347524699"/>
                <w14:checkbox>
                  <w14:checked w14:val="0"/>
                  <w14:checkedState w14:val="2612" w14:font="MS Gothic"/>
                  <w14:uncheckedState w14:val="2610" w14:font="MS Gothic"/>
                </w14:checkbox>
              </w:sdtPr>
              <w:sdtEndPr/>
              <w:sdtContent>
                <w:r w:rsidR="00667230">
                  <w:rPr>
                    <w:rFonts w:ascii="MS Gothic" w:eastAsia="MS Gothic" w:hAnsi="MS Gothic" w:cstheme="minorHAnsi" w:hint="eastAsia"/>
                    <w:bCs/>
                    <w:color w:val="000000" w:themeColor="text1"/>
                    <w:sz w:val="22"/>
                    <w:szCs w:val="22"/>
                    <w:lang w:val="en-GB"/>
                  </w:rPr>
                  <w:t>☐</w:t>
                </w:r>
              </w:sdtContent>
            </w:sdt>
          </w:p>
        </w:tc>
      </w:tr>
      <w:tr w:rsidR="00667230" w:rsidRPr="0041227D" w14:paraId="0260E006" w14:textId="77777777" w:rsidTr="00716EDE">
        <w:tc>
          <w:tcPr>
            <w:tcW w:w="581" w:type="dxa"/>
            <w:tcBorders>
              <w:top w:val="single" w:sz="4" w:space="0" w:color="auto"/>
              <w:left w:val="nil"/>
              <w:bottom w:val="nil"/>
              <w:right w:val="nil"/>
            </w:tcBorders>
          </w:tcPr>
          <w:p w14:paraId="62AB425E" w14:textId="56B344AD" w:rsidR="00667230" w:rsidRPr="00F9675A" w:rsidRDefault="00667230" w:rsidP="00667230">
            <w:pPr>
              <w:pStyle w:val="Default"/>
              <w:jc w:val="both"/>
              <w:rPr>
                <w:rFonts w:asciiTheme="minorHAnsi" w:hAnsiTheme="minorHAnsi" w:cstheme="minorHAnsi"/>
                <w:sz w:val="22"/>
                <w:szCs w:val="22"/>
                <w:lang w:val="en-US"/>
              </w:rPr>
            </w:pPr>
            <w:r>
              <w:rPr>
                <w:rFonts w:asciiTheme="minorHAnsi" w:hAnsiTheme="minorHAnsi" w:cstheme="minorHAnsi"/>
                <w:sz w:val="22"/>
                <w:szCs w:val="22"/>
                <w:lang w:val="en-US"/>
              </w:rPr>
              <w:t>(</w:t>
            </w:r>
            <w:r>
              <w:rPr>
                <w:rFonts w:asciiTheme="minorHAnsi" w:hAnsiTheme="minorHAnsi" w:cstheme="minorHAnsi"/>
                <w:sz w:val="22"/>
                <w:szCs w:val="22"/>
              </w:rPr>
              <w:t>b</w:t>
            </w:r>
            <w:r w:rsidRPr="00F9675A">
              <w:rPr>
                <w:rFonts w:asciiTheme="minorHAnsi" w:hAnsiTheme="minorHAnsi" w:cstheme="minorHAnsi"/>
                <w:sz w:val="22"/>
                <w:szCs w:val="22"/>
                <w:lang w:val="en-US"/>
              </w:rPr>
              <w:t>)</w:t>
            </w:r>
          </w:p>
        </w:tc>
        <w:tc>
          <w:tcPr>
            <w:tcW w:w="6829" w:type="dxa"/>
            <w:tcBorders>
              <w:top w:val="single" w:sz="4" w:space="0" w:color="auto"/>
              <w:left w:val="nil"/>
              <w:bottom w:val="nil"/>
              <w:right w:val="nil"/>
            </w:tcBorders>
          </w:tcPr>
          <w:p w14:paraId="5F1E0D47" w14:textId="6A2F9143" w:rsidR="0041227D" w:rsidRPr="00F9675A" w:rsidRDefault="000D0A31" w:rsidP="005E69B7">
            <w:pPr>
              <w:pStyle w:val="Default"/>
              <w:numPr>
                <w:ilvl w:val="0"/>
                <w:numId w:val="17"/>
              </w:numPr>
              <w:spacing w:after="120"/>
              <w:rPr>
                <w:rFonts w:asciiTheme="minorHAnsi" w:hAnsiTheme="minorHAnsi" w:cstheme="minorHAnsi"/>
                <w:sz w:val="22"/>
                <w:szCs w:val="22"/>
                <w:lang w:val="en-US"/>
              </w:rPr>
            </w:pPr>
            <w:r w:rsidRPr="00F9675A">
              <w:rPr>
                <w:rFonts w:asciiTheme="minorHAnsi" w:hAnsiTheme="minorHAnsi" w:cstheme="minorHAnsi"/>
                <w:sz w:val="22"/>
                <w:szCs w:val="22"/>
                <w:lang w:val="en-US"/>
              </w:rPr>
              <w:t xml:space="preserve">I </w:t>
            </w:r>
            <w:r>
              <w:rPr>
                <w:rFonts w:asciiTheme="minorHAnsi" w:hAnsiTheme="minorHAnsi" w:cstheme="minorHAnsi"/>
                <w:sz w:val="22"/>
                <w:szCs w:val="22"/>
                <w:lang w:val="en-US"/>
              </w:rPr>
              <w:t>will</w:t>
            </w:r>
            <w:r w:rsidRPr="0076482A">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be educated using the training material available in EnExClear’s electronic platform, </w:t>
            </w:r>
            <w:r w:rsidR="0041227D" w:rsidRPr="003E4429">
              <w:rPr>
                <w:rFonts w:asciiTheme="minorHAnsi" w:hAnsiTheme="minorHAnsi" w:cstheme="minorHAnsi"/>
                <w:b/>
                <w:bCs/>
                <w:sz w:val="22"/>
                <w:szCs w:val="22"/>
                <w:lang w:val="en-US"/>
              </w:rPr>
              <w:t>or</w:t>
            </w:r>
            <w:r w:rsidR="00015732">
              <w:rPr>
                <w:rFonts w:asciiTheme="minorHAnsi" w:hAnsiTheme="minorHAnsi" w:cstheme="minorHAnsi"/>
                <w:b/>
                <w:bCs/>
                <w:sz w:val="22"/>
                <w:szCs w:val="22"/>
                <w:lang w:val="en-US"/>
              </w:rPr>
              <w:t xml:space="preserve"> </w:t>
            </w:r>
          </w:p>
        </w:tc>
        <w:tc>
          <w:tcPr>
            <w:tcW w:w="1323" w:type="dxa"/>
            <w:tcBorders>
              <w:top w:val="single" w:sz="4" w:space="0" w:color="auto"/>
              <w:left w:val="nil"/>
              <w:bottom w:val="nil"/>
              <w:right w:val="nil"/>
            </w:tcBorders>
          </w:tcPr>
          <w:p w14:paraId="1EF043AC" w14:textId="62F7BEBE" w:rsidR="0041227D" w:rsidRPr="00F9675A" w:rsidRDefault="0027794E" w:rsidP="00716EDE">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693804572"/>
                <w14:checkbox>
                  <w14:checked w14:val="0"/>
                  <w14:checkedState w14:val="2612" w14:font="MS Gothic"/>
                  <w14:uncheckedState w14:val="2610" w14:font="MS Gothic"/>
                </w14:checkbox>
              </w:sdtPr>
              <w:sdtEndPr/>
              <w:sdtContent>
                <w:r w:rsidR="00015732">
                  <w:rPr>
                    <w:rFonts w:ascii="MS Gothic" w:eastAsia="MS Gothic" w:hAnsi="MS Gothic" w:cstheme="minorHAnsi" w:hint="eastAsia"/>
                    <w:bCs/>
                    <w:color w:val="000000" w:themeColor="text1"/>
                    <w:sz w:val="22"/>
                    <w:szCs w:val="22"/>
                    <w:lang w:val="en-GB"/>
                  </w:rPr>
                  <w:t>☐</w:t>
                </w:r>
              </w:sdtContent>
            </w:sdt>
          </w:p>
        </w:tc>
      </w:tr>
      <w:tr w:rsidR="0041227D" w:rsidRPr="0041227D" w14:paraId="6CC34967" w14:textId="77777777" w:rsidTr="00716EDE">
        <w:trPr>
          <w:trHeight w:val="643"/>
        </w:trPr>
        <w:tc>
          <w:tcPr>
            <w:tcW w:w="581" w:type="dxa"/>
            <w:tcBorders>
              <w:top w:val="nil"/>
              <w:left w:val="nil"/>
              <w:bottom w:val="single" w:sz="4" w:space="0" w:color="auto"/>
              <w:right w:val="nil"/>
            </w:tcBorders>
          </w:tcPr>
          <w:p w14:paraId="7F00AB5E" w14:textId="77777777" w:rsidR="0041227D" w:rsidRDefault="0041227D" w:rsidP="00667230">
            <w:pPr>
              <w:pStyle w:val="Default"/>
              <w:jc w:val="both"/>
              <w:rPr>
                <w:rFonts w:asciiTheme="minorHAnsi" w:hAnsiTheme="minorHAnsi" w:cstheme="minorHAnsi"/>
                <w:sz w:val="22"/>
                <w:szCs w:val="22"/>
                <w:lang w:val="en-US"/>
              </w:rPr>
            </w:pPr>
          </w:p>
        </w:tc>
        <w:tc>
          <w:tcPr>
            <w:tcW w:w="6829" w:type="dxa"/>
            <w:tcBorders>
              <w:top w:val="nil"/>
              <w:left w:val="nil"/>
              <w:bottom w:val="single" w:sz="4" w:space="0" w:color="auto"/>
              <w:right w:val="nil"/>
            </w:tcBorders>
          </w:tcPr>
          <w:p w14:paraId="00320C98" w14:textId="77777777" w:rsidR="00DF745B" w:rsidRDefault="0041227D" w:rsidP="00DF745B">
            <w:pPr>
              <w:pStyle w:val="Default"/>
              <w:numPr>
                <w:ilvl w:val="0"/>
                <w:numId w:val="17"/>
              </w:numPr>
              <w:rPr>
                <w:rFonts w:asciiTheme="minorHAnsi" w:hAnsiTheme="minorHAnsi" w:cstheme="minorHAnsi"/>
                <w:sz w:val="22"/>
                <w:szCs w:val="22"/>
                <w:lang w:val="en-US"/>
              </w:rPr>
            </w:pPr>
            <w:r>
              <w:rPr>
                <w:rFonts w:asciiTheme="minorHAnsi" w:hAnsiTheme="minorHAnsi" w:cstheme="minorHAnsi"/>
                <w:sz w:val="22"/>
                <w:szCs w:val="22"/>
                <w:lang w:val="en-US"/>
              </w:rPr>
              <w:t>I have attended EnExClear’s training seminar for clearing</w:t>
            </w:r>
            <w:r w:rsidR="00015732">
              <w:rPr>
                <w:rFonts w:asciiTheme="minorHAnsi" w:hAnsiTheme="minorHAnsi" w:cstheme="minorHAnsi"/>
                <w:sz w:val="22"/>
                <w:szCs w:val="22"/>
                <w:lang w:val="en-US"/>
              </w:rPr>
              <w:t xml:space="preserve"> on:</w:t>
            </w:r>
          </w:p>
          <w:p w14:paraId="57BB308E" w14:textId="7A01E28F" w:rsidR="00DF745B" w:rsidRDefault="000D0A31" w:rsidP="00DF745B">
            <w:pPr>
              <w:pStyle w:val="Default"/>
              <w:ind w:left="720"/>
              <w:rPr>
                <w:rFonts w:asciiTheme="minorHAnsi" w:hAnsiTheme="minorHAnsi" w:cstheme="minorHAnsi"/>
                <w:sz w:val="22"/>
                <w:szCs w:val="22"/>
                <w:lang w:val="en-US"/>
              </w:rPr>
            </w:pPr>
            <w:r>
              <w:rPr>
                <w:rFonts w:asciiTheme="minorHAnsi" w:hAnsiTheme="minorHAnsi" w:cstheme="minorHAnsi"/>
                <w:sz w:val="22"/>
                <w:szCs w:val="22"/>
                <w:lang w:val="en-US"/>
              </w:rPr>
              <w:t xml:space="preserve"> </w:t>
            </w:r>
            <w:sdt>
              <w:sdtPr>
                <w:rPr>
                  <w:rFonts w:asciiTheme="minorHAnsi" w:hAnsiTheme="minorHAnsi" w:cstheme="minorHAnsi"/>
                  <w:sz w:val="16"/>
                  <w:szCs w:val="16"/>
                  <w:lang w:val="en-GB"/>
                </w:rPr>
                <w:alias w:val="(date)"/>
                <w:tag w:val="tap here"/>
                <w:id w:val="-1577817620"/>
                <w:placeholder>
                  <w:docPart w:val="590D7979216242DB999526574B4ADBA4"/>
                </w:placeholder>
                <w:showingPlcHdr/>
              </w:sdtPr>
              <w:sdtEndPr/>
              <w:sdtContent>
                <w:r w:rsidRPr="00DF745B">
                  <w:rPr>
                    <w:rStyle w:val="PlaceholderText"/>
                    <w:rFonts w:asciiTheme="minorHAnsi" w:hAnsiTheme="minorHAnsi" w:cstheme="minorHAnsi"/>
                    <w:bCs/>
                    <w:sz w:val="20"/>
                    <w:szCs w:val="20"/>
                    <w:highlight w:val="lightGray"/>
                    <w:lang w:val="en-US"/>
                  </w:rPr>
                  <w:t>Click or tap here to enter text.</w:t>
                </w:r>
              </w:sdtContent>
            </w:sdt>
            <w:r>
              <w:rPr>
                <w:rFonts w:asciiTheme="minorHAnsi" w:hAnsiTheme="minorHAnsi" w:cstheme="minorHAnsi"/>
                <w:sz w:val="16"/>
                <w:szCs w:val="16"/>
                <w:lang w:val="en-GB"/>
              </w:rPr>
              <w:t xml:space="preserve"> (please fill-in the date of participation)</w:t>
            </w:r>
          </w:p>
        </w:tc>
        <w:tc>
          <w:tcPr>
            <w:tcW w:w="1323" w:type="dxa"/>
            <w:tcBorders>
              <w:top w:val="nil"/>
              <w:left w:val="nil"/>
              <w:bottom w:val="single" w:sz="4" w:space="0" w:color="auto"/>
              <w:right w:val="nil"/>
            </w:tcBorders>
          </w:tcPr>
          <w:p w14:paraId="434297B8" w14:textId="642ADB83" w:rsidR="0041227D" w:rsidRDefault="0027794E" w:rsidP="00716EDE">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2085025365"/>
                <w14:checkbox>
                  <w14:checked w14:val="0"/>
                  <w14:checkedState w14:val="2612" w14:font="MS Gothic"/>
                  <w14:uncheckedState w14:val="2610" w14:font="MS Gothic"/>
                </w14:checkbox>
              </w:sdtPr>
              <w:sdtEndPr/>
              <w:sdtContent>
                <w:r w:rsidR="00015732">
                  <w:rPr>
                    <w:rFonts w:ascii="MS Gothic" w:eastAsia="MS Gothic" w:hAnsi="MS Gothic" w:cstheme="minorHAnsi" w:hint="eastAsia"/>
                    <w:bCs/>
                    <w:color w:val="000000" w:themeColor="text1"/>
                    <w:sz w:val="22"/>
                    <w:szCs w:val="22"/>
                    <w:lang w:val="en-GB"/>
                  </w:rPr>
                  <w:t>☐</w:t>
                </w:r>
              </w:sdtContent>
            </w:sdt>
            <w:r w:rsidR="0041227D">
              <w:rPr>
                <w:rFonts w:ascii="Calibri" w:hAnsi="Calibri" w:cs="Calibri"/>
                <w:sz w:val="20"/>
                <w:szCs w:val="22"/>
                <w:lang w:val="en-US"/>
              </w:rPr>
              <w:t xml:space="preserve">   </w:t>
            </w:r>
          </w:p>
        </w:tc>
      </w:tr>
      <w:tr w:rsidR="005E69B7" w:rsidRPr="00F9675A" w14:paraId="14467057" w14:textId="77777777" w:rsidTr="00E64903">
        <w:tblPrEx>
          <w:tblBorders>
            <w:top w:val="single" w:sz="4" w:space="0" w:color="auto"/>
            <w:left w:val="single" w:sz="4" w:space="0" w:color="auto"/>
            <w:bottom w:val="single" w:sz="4" w:space="0" w:color="auto"/>
            <w:right w:val="single" w:sz="4" w:space="0" w:color="auto"/>
            <w:insideV w:val="single" w:sz="4" w:space="0" w:color="auto"/>
          </w:tblBorders>
        </w:tblPrEx>
        <w:trPr>
          <w:trHeight w:val="840"/>
        </w:trPr>
        <w:tc>
          <w:tcPr>
            <w:tcW w:w="581" w:type="dxa"/>
            <w:tcBorders>
              <w:top w:val="single" w:sz="4" w:space="0" w:color="auto"/>
              <w:left w:val="nil"/>
              <w:bottom w:val="single" w:sz="4" w:space="0" w:color="auto"/>
              <w:right w:val="nil"/>
            </w:tcBorders>
          </w:tcPr>
          <w:p w14:paraId="4FA7CBB6" w14:textId="77777777" w:rsidR="005E69B7" w:rsidRPr="00F9675A" w:rsidRDefault="005E69B7" w:rsidP="00E64903">
            <w:pPr>
              <w:pStyle w:val="Default"/>
              <w:jc w:val="both"/>
              <w:rPr>
                <w:rFonts w:asciiTheme="minorHAnsi" w:hAnsiTheme="minorHAnsi" w:cstheme="minorHAnsi"/>
                <w:sz w:val="22"/>
                <w:szCs w:val="22"/>
                <w:lang w:val="en-US"/>
              </w:rPr>
            </w:pPr>
            <w:r>
              <w:rPr>
                <w:rFonts w:asciiTheme="minorHAnsi" w:hAnsiTheme="minorHAnsi" w:cstheme="minorHAnsi"/>
                <w:sz w:val="22"/>
                <w:szCs w:val="22"/>
                <w:lang w:val="en-US"/>
              </w:rPr>
              <w:t>(</w:t>
            </w:r>
            <w:r>
              <w:rPr>
                <w:rFonts w:asciiTheme="minorHAnsi" w:hAnsiTheme="minorHAnsi" w:cstheme="minorHAnsi"/>
                <w:sz w:val="22"/>
                <w:szCs w:val="22"/>
              </w:rPr>
              <w:t>c</w:t>
            </w:r>
            <w:r w:rsidRPr="00F9675A">
              <w:rPr>
                <w:rFonts w:asciiTheme="minorHAnsi" w:hAnsiTheme="minorHAnsi" w:cstheme="minorHAnsi"/>
                <w:sz w:val="22"/>
                <w:szCs w:val="22"/>
                <w:lang w:val="en-US"/>
              </w:rPr>
              <w:t>)</w:t>
            </w:r>
          </w:p>
        </w:tc>
        <w:tc>
          <w:tcPr>
            <w:tcW w:w="6829" w:type="dxa"/>
            <w:tcBorders>
              <w:top w:val="single" w:sz="4" w:space="0" w:color="auto"/>
              <w:left w:val="nil"/>
              <w:bottom w:val="single" w:sz="4" w:space="0" w:color="auto"/>
              <w:right w:val="nil"/>
            </w:tcBorders>
          </w:tcPr>
          <w:p w14:paraId="4D38B778" w14:textId="6C7C4B4A" w:rsidR="005E69B7" w:rsidRPr="00DF745B" w:rsidRDefault="005E69B7" w:rsidP="00E64903">
            <w:pPr>
              <w:pStyle w:val="Default"/>
              <w:rPr>
                <w:rFonts w:asciiTheme="minorHAnsi" w:hAnsiTheme="minorHAnsi" w:cstheme="minorHAnsi"/>
                <w:i/>
                <w:iCs/>
                <w:sz w:val="22"/>
                <w:szCs w:val="22"/>
                <w:lang w:val="en-US"/>
              </w:rPr>
            </w:pPr>
            <w:r>
              <w:rPr>
                <w:rFonts w:asciiTheme="minorHAnsi" w:hAnsiTheme="minorHAnsi" w:cstheme="minorHAnsi"/>
                <w:sz w:val="22"/>
                <w:szCs w:val="22"/>
                <w:lang w:val="en-US"/>
              </w:rPr>
              <w:t>I hereby confirm that I have</w:t>
            </w:r>
            <w:r w:rsidRPr="00F9675A">
              <w:rPr>
                <w:rFonts w:asciiTheme="minorHAnsi" w:hAnsiTheme="minorHAnsi" w:cstheme="minorHAnsi"/>
                <w:sz w:val="22"/>
                <w:szCs w:val="22"/>
                <w:lang w:val="en-US"/>
              </w:rPr>
              <w:t xml:space="preserve"> deposit</w:t>
            </w:r>
            <w:r>
              <w:rPr>
                <w:rFonts w:asciiTheme="minorHAnsi" w:hAnsiTheme="minorHAnsi" w:cstheme="minorHAnsi"/>
                <w:sz w:val="22"/>
                <w:szCs w:val="22"/>
                <w:lang w:val="en-US"/>
              </w:rPr>
              <w:t>ed</w:t>
            </w:r>
            <w:r w:rsidRPr="00F9675A">
              <w:rPr>
                <w:rFonts w:asciiTheme="minorHAnsi" w:hAnsiTheme="minorHAnsi" w:cstheme="minorHAnsi"/>
                <w:sz w:val="22"/>
                <w:szCs w:val="22"/>
                <w:lang w:val="en-US"/>
              </w:rPr>
              <w:t xml:space="preserve"> the relevant </w:t>
            </w:r>
            <w:r>
              <w:rPr>
                <w:rFonts w:asciiTheme="minorHAnsi" w:hAnsiTheme="minorHAnsi" w:cstheme="minorHAnsi"/>
                <w:sz w:val="22"/>
                <w:szCs w:val="22"/>
                <w:lang w:val="en-US"/>
              </w:rPr>
              <w:t xml:space="preserve">certification </w:t>
            </w:r>
            <w:hyperlink r:id="rId13" w:history="1">
              <w:r w:rsidR="008B772A" w:rsidRPr="002A4EC2">
                <w:rPr>
                  <w:rStyle w:val="Hyperlink"/>
                  <w:rFonts w:asciiTheme="minorHAnsi" w:hAnsiTheme="minorHAnsi" w:cstheme="minorHAnsi"/>
                  <w:sz w:val="22"/>
                  <w:szCs w:val="22"/>
                  <w:lang w:val="en-US"/>
                </w:rPr>
                <w:t>fee</w:t>
              </w:r>
            </w:hyperlink>
            <w:r w:rsidRPr="00220502">
              <w:rPr>
                <w:rFonts w:asciiTheme="minorHAnsi" w:hAnsiTheme="minorHAnsi" w:cstheme="minorHAnsi"/>
                <w:b/>
                <w:bCs/>
                <w:color w:val="4F81BD" w:themeColor="accent1"/>
                <w:sz w:val="22"/>
                <w:szCs w:val="22"/>
                <w:vertAlign w:val="superscript"/>
                <w:lang w:val="en-US"/>
              </w:rPr>
              <w:t>2</w:t>
            </w:r>
            <w:r>
              <w:rPr>
                <w:rFonts w:asciiTheme="minorHAnsi" w:hAnsiTheme="minorHAnsi" w:cstheme="minorHAnsi"/>
                <w:sz w:val="22"/>
                <w:szCs w:val="22"/>
                <w:lang w:val="en-US"/>
              </w:rPr>
              <w:t xml:space="preserve"> (including also access to the training material)</w:t>
            </w:r>
          </w:p>
        </w:tc>
        <w:tc>
          <w:tcPr>
            <w:tcW w:w="1323" w:type="dxa"/>
            <w:tcBorders>
              <w:top w:val="single" w:sz="4" w:space="0" w:color="auto"/>
              <w:left w:val="nil"/>
              <w:bottom w:val="single" w:sz="4" w:space="0" w:color="auto"/>
              <w:right w:val="nil"/>
            </w:tcBorders>
          </w:tcPr>
          <w:p w14:paraId="13E35BD3" w14:textId="77777777" w:rsidR="005E69B7" w:rsidRPr="00F9675A" w:rsidRDefault="0027794E" w:rsidP="00E64903">
            <w:pPr>
              <w:pStyle w:val="Default"/>
              <w:jc w:val="right"/>
              <w:rPr>
                <w:rFonts w:asciiTheme="minorHAnsi" w:hAnsiTheme="minorHAnsi" w:cstheme="minorHAnsi"/>
                <w:sz w:val="21"/>
                <w:szCs w:val="21"/>
                <w:lang w:val="en-GB"/>
              </w:rPr>
            </w:pPr>
            <w:sdt>
              <w:sdtPr>
                <w:rPr>
                  <w:rFonts w:asciiTheme="minorHAnsi" w:hAnsiTheme="minorHAnsi" w:cstheme="minorHAnsi"/>
                  <w:bCs/>
                  <w:color w:val="000000" w:themeColor="text1"/>
                  <w:sz w:val="22"/>
                  <w:szCs w:val="22"/>
                  <w:lang w:val="en-GB"/>
                </w:rPr>
                <w:id w:val="2145843014"/>
                <w14:checkbox>
                  <w14:checked w14:val="0"/>
                  <w14:checkedState w14:val="2612" w14:font="MS Gothic"/>
                  <w14:uncheckedState w14:val="2610" w14:font="MS Gothic"/>
                </w14:checkbox>
              </w:sdtPr>
              <w:sdtEndPr/>
              <w:sdtContent>
                <w:r w:rsidR="005E69B7">
                  <w:rPr>
                    <w:rFonts w:ascii="MS Gothic" w:eastAsia="MS Gothic" w:hAnsi="MS Gothic" w:cstheme="minorHAnsi" w:hint="eastAsia"/>
                    <w:bCs/>
                    <w:color w:val="000000" w:themeColor="text1"/>
                    <w:sz w:val="22"/>
                    <w:szCs w:val="22"/>
                    <w:lang w:val="en-GB"/>
                  </w:rPr>
                  <w:t>☐</w:t>
                </w:r>
              </w:sdtContent>
            </w:sdt>
          </w:p>
        </w:tc>
      </w:tr>
      <w:tr w:rsidR="00667230" w:rsidRPr="00F9675A" w14:paraId="66ED72FF" w14:textId="77777777" w:rsidTr="00716EDE">
        <w:tblPrEx>
          <w:tblBorders>
            <w:top w:val="single" w:sz="4" w:space="0" w:color="auto"/>
            <w:left w:val="single" w:sz="4" w:space="0" w:color="auto"/>
            <w:bottom w:val="single" w:sz="4" w:space="0" w:color="auto"/>
            <w:right w:val="single" w:sz="4" w:space="0" w:color="auto"/>
            <w:insideV w:val="single" w:sz="4" w:space="0" w:color="auto"/>
          </w:tblBorders>
        </w:tblPrEx>
        <w:trPr>
          <w:trHeight w:val="840"/>
        </w:trPr>
        <w:tc>
          <w:tcPr>
            <w:tcW w:w="581" w:type="dxa"/>
            <w:tcBorders>
              <w:top w:val="single" w:sz="4" w:space="0" w:color="auto"/>
              <w:left w:val="nil"/>
              <w:bottom w:val="single" w:sz="4" w:space="0" w:color="auto"/>
              <w:right w:val="nil"/>
            </w:tcBorders>
          </w:tcPr>
          <w:p w14:paraId="597F050B" w14:textId="0053CD9E" w:rsidR="00667230" w:rsidRPr="00F9675A" w:rsidRDefault="00667230" w:rsidP="005E69B7">
            <w:pPr>
              <w:pStyle w:val="Default"/>
              <w:jc w:val="both"/>
              <w:rPr>
                <w:rFonts w:asciiTheme="minorHAnsi" w:hAnsiTheme="minorHAnsi" w:cstheme="minorHAnsi"/>
                <w:sz w:val="22"/>
                <w:szCs w:val="22"/>
                <w:lang w:val="en-US"/>
              </w:rPr>
            </w:pPr>
            <w:r>
              <w:rPr>
                <w:rFonts w:asciiTheme="minorHAnsi" w:hAnsiTheme="minorHAnsi" w:cstheme="minorHAnsi"/>
                <w:sz w:val="22"/>
                <w:szCs w:val="22"/>
                <w:lang w:val="en-US"/>
              </w:rPr>
              <w:t>(</w:t>
            </w:r>
            <w:r w:rsidR="005E69B7">
              <w:rPr>
                <w:rFonts w:asciiTheme="minorHAnsi" w:hAnsiTheme="minorHAnsi" w:cstheme="minorHAnsi"/>
                <w:sz w:val="22"/>
                <w:szCs w:val="22"/>
                <w:lang w:val="en-US"/>
              </w:rPr>
              <w:t>d</w:t>
            </w:r>
            <w:r w:rsidRPr="00F9675A">
              <w:rPr>
                <w:rFonts w:asciiTheme="minorHAnsi" w:hAnsiTheme="minorHAnsi" w:cstheme="minorHAnsi"/>
                <w:sz w:val="22"/>
                <w:szCs w:val="22"/>
                <w:lang w:val="en-US"/>
              </w:rPr>
              <w:t>)</w:t>
            </w:r>
          </w:p>
        </w:tc>
        <w:tc>
          <w:tcPr>
            <w:tcW w:w="6829" w:type="dxa"/>
            <w:tcBorders>
              <w:top w:val="single" w:sz="4" w:space="0" w:color="auto"/>
              <w:left w:val="nil"/>
              <w:bottom w:val="single" w:sz="4" w:space="0" w:color="auto"/>
              <w:right w:val="nil"/>
            </w:tcBorders>
          </w:tcPr>
          <w:p w14:paraId="0EB46092" w14:textId="41E91FD0" w:rsidR="00DF745B" w:rsidRDefault="00B905F3" w:rsidP="00716EDE">
            <w:pPr>
              <w:pStyle w:val="Default"/>
              <w:rPr>
                <w:rFonts w:asciiTheme="minorHAnsi" w:hAnsiTheme="minorHAnsi" w:cstheme="minorHAnsi"/>
                <w:sz w:val="22"/>
                <w:szCs w:val="22"/>
                <w:lang w:val="en-US"/>
              </w:rPr>
            </w:pPr>
            <w:r>
              <w:rPr>
                <w:rFonts w:asciiTheme="minorHAnsi" w:hAnsiTheme="minorHAnsi" w:cstheme="minorHAnsi"/>
                <w:sz w:val="22"/>
                <w:szCs w:val="22"/>
                <w:lang w:val="en-US"/>
              </w:rPr>
              <w:t>I hereby submit j</w:t>
            </w:r>
            <w:r w:rsidR="00667230" w:rsidRPr="00F9675A">
              <w:rPr>
                <w:rFonts w:asciiTheme="minorHAnsi" w:hAnsiTheme="minorHAnsi" w:cstheme="minorHAnsi"/>
                <w:sz w:val="22"/>
                <w:szCs w:val="22"/>
                <w:lang w:val="en-US"/>
              </w:rPr>
              <w:t xml:space="preserve">oint statement with the </w:t>
            </w:r>
            <w:r w:rsidR="00667230" w:rsidRPr="00B245E9">
              <w:rPr>
                <w:rFonts w:asciiTheme="minorHAnsi" w:hAnsiTheme="minorHAnsi" w:cstheme="minorHAnsi"/>
                <w:sz w:val="22"/>
                <w:szCs w:val="22"/>
                <w:lang w:val="en-US"/>
              </w:rPr>
              <w:t xml:space="preserve">Clearing </w:t>
            </w:r>
            <w:r w:rsidR="00667230" w:rsidRPr="00F9675A">
              <w:rPr>
                <w:rFonts w:asciiTheme="minorHAnsi" w:hAnsiTheme="minorHAnsi" w:cstheme="minorHAnsi"/>
                <w:sz w:val="22"/>
                <w:szCs w:val="22"/>
                <w:lang w:val="en-US"/>
              </w:rPr>
              <w:t>Member</w:t>
            </w:r>
            <w:r w:rsidR="00716EDE">
              <w:rPr>
                <w:rFonts w:asciiTheme="minorHAnsi" w:hAnsiTheme="minorHAnsi" w:cstheme="minorHAnsi"/>
                <w:sz w:val="22"/>
                <w:szCs w:val="22"/>
                <w:lang w:val="en-US"/>
              </w:rPr>
              <w:t xml:space="preserve"> – Please </w:t>
            </w:r>
            <w:r w:rsidR="00DF745B" w:rsidRPr="00DF745B">
              <w:rPr>
                <w:rFonts w:asciiTheme="minorHAnsi" w:hAnsiTheme="minorHAnsi" w:cstheme="minorHAnsi"/>
                <w:sz w:val="22"/>
                <w:szCs w:val="22"/>
                <w:lang w:val="en-US"/>
              </w:rPr>
              <w:t xml:space="preserve">fill in </w:t>
            </w:r>
            <w:r w:rsidR="00716EDE">
              <w:rPr>
                <w:rFonts w:asciiTheme="minorHAnsi" w:hAnsiTheme="minorHAnsi" w:cstheme="minorHAnsi"/>
                <w:sz w:val="22"/>
                <w:szCs w:val="22"/>
                <w:lang w:val="en-US"/>
              </w:rPr>
              <w:t xml:space="preserve">the </w:t>
            </w:r>
            <w:r w:rsidR="00DF745B" w:rsidRPr="00DF745B">
              <w:rPr>
                <w:rFonts w:asciiTheme="minorHAnsi" w:hAnsiTheme="minorHAnsi" w:cstheme="minorHAnsi"/>
                <w:b/>
                <w:bCs/>
                <w:sz w:val="22"/>
                <w:szCs w:val="22"/>
                <w:lang w:val="en-US"/>
              </w:rPr>
              <w:t>Table 1</w:t>
            </w:r>
            <w:r w:rsidR="00DF745B" w:rsidRPr="00DF745B">
              <w:rPr>
                <w:rFonts w:asciiTheme="minorHAnsi" w:hAnsiTheme="minorHAnsi" w:cstheme="minorHAnsi"/>
                <w:sz w:val="22"/>
                <w:szCs w:val="22"/>
                <w:lang w:val="en-US"/>
              </w:rPr>
              <w:t xml:space="preserve"> below</w:t>
            </w:r>
          </w:p>
          <w:p w14:paraId="78F1600B" w14:textId="6348504A" w:rsidR="00667230" w:rsidRPr="00DF745B" w:rsidRDefault="00667230" w:rsidP="00DF745B">
            <w:pPr>
              <w:pStyle w:val="Default"/>
              <w:rPr>
                <w:rFonts w:asciiTheme="minorHAnsi" w:hAnsiTheme="minorHAnsi" w:cstheme="minorHAnsi"/>
                <w:i/>
                <w:iCs/>
                <w:sz w:val="22"/>
                <w:szCs w:val="22"/>
                <w:lang w:val="en-US"/>
              </w:rPr>
            </w:pPr>
            <w:r w:rsidRPr="00DF745B">
              <w:rPr>
                <w:rFonts w:asciiTheme="minorHAnsi" w:hAnsiTheme="minorHAnsi" w:cstheme="minorHAnsi"/>
                <w:i/>
                <w:iCs/>
                <w:sz w:val="18"/>
                <w:szCs w:val="18"/>
                <w:lang w:val="en-US"/>
              </w:rPr>
              <w:t>as foreseen in in par. 3.</w:t>
            </w:r>
            <w:r w:rsidR="00B905F3" w:rsidRPr="00DF745B">
              <w:rPr>
                <w:rFonts w:asciiTheme="minorHAnsi" w:hAnsiTheme="minorHAnsi" w:cstheme="minorHAnsi"/>
                <w:i/>
                <w:iCs/>
                <w:sz w:val="18"/>
                <w:szCs w:val="18"/>
                <w:lang w:val="en-US"/>
              </w:rPr>
              <w:t>4</w:t>
            </w:r>
            <w:r w:rsidRPr="00DF745B">
              <w:rPr>
                <w:rFonts w:asciiTheme="minorHAnsi" w:hAnsiTheme="minorHAnsi" w:cstheme="minorHAnsi"/>
                <w:i/>
                <w:iCs/>
                <w:sz w:val="18"/>
                <w:szCs w:val="18"/>
                <w:lang w:val="en-US"/>
              </w:rPr>
              <w:t xml:space="preserve"> (3), Article 3 of EnExClear Decision 2 </w:t>
            </w:r>
          </w:p>
        </w:tc>
        <w:tc>
          <w:tcPr>
            <w:tcW w:w="1323" w:type="dxa"/>
            <w:tcBorders>
              <w:top w:val="single" w:sz="4" w:space="0" w:color="auto"/>
              <w:left w:val="nil"/>
              <w:bottom w:val="single" w:sz="4" w:space="0" w:color="auto"/>
              <w:right w:val="nil"/>
            </w:tcBorders>
          </w:tcPr>
          <w:p w14:paraId="5EFE902A" w14:textId="12D20F80" w:rsidR="00667230" w:rsidRPr="00F9675A" w:rsidRDefault="0027794E" w:rsidP="00716EDE">
            <w:pPr>
              <w:pStyle w:val="Default"/>
              <w:jc w:val="right"/>
              <w:rPr>
                <w:rFonts w:asciiTheme="minorHAnsi" w:hAnsiTheme="minorHAnsi" w:cstheme="minorHAnsi"/>
                <w:sz w:val="21"/>
                <w:szCs w:val="21"/>
                <w:lang w:val="en-GB"/>
              </w:rPr>
            </w:pPr>
            <w:sdt>
              <w:sdtPr>
                <w:rPr>
                  <w:rFonts w:asciiTheme="minorHAnsi" w:hAnsiTheme="minorHAnsi" w:cstheme="minorHAnsi"/>
                  <w:bCs/>
                  <w:color w:val="000000" w:themeColor="text1"/>
                  <w:sz w:val="22"/>
                  <w:szCs w:val="22"/>
                  <w:lang w:val="en-GB"/>
                </w:rPr>
                <w:id w:val="552743945"/>
                <w14:checkbox>
                  <w14:checked w14:val="0"/>
                  <w14:checkedState w14:val="2612" w14:font="MS Gothic"/>
                  <w14:uncheckedState w14:val="2610" w14:font="MS Gothic"/>
                </w14:checkbox>
              </w:sdtPr>
              <w:sdtEndPr/>
              <w:sdtContent>
                <w:r w:rsidR="00716EDE">
                  <w:rPr>
                    <w:rFonts w:ascii="MS Gothic" w:eastAsia="MS Gothic" w:hAnsi="MS Gothic" w:cstheme="minorHAnsi" w:hint="eastAsia"/>
                    <w:bCs/>
                    <w:color w:val="000000" w:themeColor="text1"/>
                    <w:sz w:val="22"/>
                    <w:szCs w:val="22"/>
                    <w:lang w:val="en-GB"/>
                  </w:rPr>
                  <w:t>☐</w:t>
                </w:r>
              </w:sdtContent>
            </w:sdt>
          </w:p>
        </w:tc>
      </w:tr>
      <w:tr w:rsidR="00667230" w:rsidRPr="00F9675A" w14:paraId="18DD8E1B" w14:textId="77777777" w:rsidTr="00716EDE">
        <w:tc>
          <w:tcPr>
            <w:tcW w:w="581" w:type="dxa"/>
            <w:tcBorders>
              <w:top w:val="single" w:sz="4" w:space="0" w:color="auto"/>
              <w:left w:val="nil"/>
              <w:bottom w:val="single" w:sz="4" w:space="0" w:color="auto"/>
              <w:right w:val="nil"/>
            </w:tcBorders>
          </w:tcPr>
          <w:p w14:paraId="0DFE67C6" w14:textId="721B21BB" w:rsidR="00667230" w:rsidRPr="00F9675A" w:rsidRDefault="00667230" w:rsidP="00667230">
            <w:pPr>
              <w:pStyle w:val="Default"/>
              <w:jc w:val="both"/>
              <w:rPr>
                <w:rFonts w:asciiTheme="minorHAnsi" w:hAnsiTheme="minorHAnsi" w:cstheme="minorHAnsi"/>
                <w:sz w:val="22"/>
                <w:szCs w:val="22"/>
                <w:lang w:val="en-US"/>
              </w:rPr>
            </w:pPr>
            <w:r>
              <w:rPr>
                <w:rFonts w:asciiTheme="minorHAnsi" w:hAnsiTheme="minorHAnsi" w:cstheme="minorHAnsi"/>
                <w:sz w:val="22"/>
                <w:szCs w:val="22"/>
                <w:lang w:val="en-US"/>
              </w:rPr>
              <w:t>(</w:t>
            </w:r>
            <w:r w:rsidR="009D10C5">
              <w:rPr>
                <w:rFonts w:asciiTheme="minorHAnsi" w:hAnsiTheme="minorHAnsi" w:cstheme="minorHAnsi"/>
                <w:sz w:val="22"/>
                <w:szCs w:val="22"/>
                <w:lang w:val="en-US"/>
              </w:rPr>
              <w:t>e</w:t>
            </w:r>
            <w:r w:rsidRPr="00F9675A">
              <w:rPr>
                <w:rFonts w:asciiTheme="minorHAnsi" w:hAnsiTheme="minorHAnsi" w:cstheme="minorHAnsi"/>
                <w:sz w:val="22"/>
                <w:szCs w:val="22"/>
                <w:lang w:val="en-US"/>
              </w:rPr>
              <w:t>)</w:t>
            </w:r>
          </w:p>
        </w:tc>
        <w:tc>
          <w:tcPr>
            <w:tcW w:w="6829" w:type="dxa"/>
            <w:tcBorders>
              <w:top w:val="single" w:sz="4" w:space="0" w:color="auto"/>
              <w:left w:val="nil"/>
              <w:bottom w:val="single" w:sz="4" w:space="0" w:color="auto"/>
              <w:right w:val="nil"/>
            </w:tcBorders>
          </w:tcPr>
          <w:p w14:paraId="73DFC35C" w14:textId="1F131D0C" w:rsidR="00667230" w:rsidRPr="00F9675A" w:rsidRDefault="0069430F" w:rsidP="00667230">
            <w:pPr>
              <w:pStyle w:val="Default"/>
              <w:spacing w:after="120"/>
              <w:rPr>
                <w:rFonts w:asciiTheme="minorHAnsi" w:hAnsiTheme="minorHAnsi" w:cstheme="minorHAnsi"/>
                <w:sz w:val="22"/>
                <w:szCs w:val="22"/>
                <w:lang w:val="en-US"/>
              </w:rPr>
            </w:pPr>
            <w:r>
              <w:rPr>
                <w:rFonts w:asciiTheme="minorHAnsi" w:hAnsiTheme="minorHAnsi" w:cstheme="minorHAnsi"/>
                <w:sz w:val="22"/>
                <w:szCs w:val="22"/>
                <w:lang w:val="en-US"/>
              </w:rPr>
              <w:t>I hereby submit a c</w:t>
            </w:r>
            <w:r w:rsidR="00667230" w:rsidRPr="00F9675A">
              <w:rPr>
                <w:rFonts w:asciiTheme="minorHAnsi" w:hAnsiTheme="minorHAnsi" w:cstheme="minorHAnsi"/>
                <w:sz w:val="22"/>
                <w:szCs w:val="22"/>
                <w:lang w:val="en-US"/>
              </w:rPr>
              <w:t>opy of personal identity or passport</w:t>
            </w:r>
          </w:p>
        </w:tc>
        <w:tc>
          <w:tcPr>
            <w:tcW w:w="1323" w:type="dxa"/>
            <w:tcBorders>
              <w:top w:val="single" w:sz="4" w:space="0" w:color="auto"/>
              <w:left w:val="nil"/>
              <w:bottom w:val="single" w:sz="4" w:space="0" w:color="auto"/>
              <w:right w:val="nil"/>
            </w:tcBorders>
          </w:tcPr>
          <w:p w14:paraId="6A56A3FA" w14:textId="29534DE2" w:rsidR="00667230" w:rsidRPr="00F9675A" w:rsidRDefault="0027794E" w:rsidP="00716EDE">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1439647220"/>
                <w14:checkbox>
                  <w14:checked w14:val="0"/>
                  <w14:checkedState w14:val="2612" w14:font="MS Gothic"/>
                  <w14:uncheckedState w14:val="2610" w14:font="MS Gothic"/>
                </w14:checkbox>
              </w:sdtPr>
              <w:sdtEndPr/>
              <w:sdtContent>
                <w:r w:rsidR="00716EDE">
                  <w:rPr>
                    <w:rFonts w:ascii="MS Gothic" w:eastAsia="MS Gothic" w:hAnsi="MS Gothic" w:cstheme="minorHAnsi" w:hint="eastAsia"/>
                    <w:bCs/>
                    <w:color w:val="000000" w:themeColor="text1"/>
                    <w:sz w:val="22"/>
                    <w:szCs w:val="22"/>
                    <w:lang w:val="en-GB"/>
                  </w:rPr>
                  <w:t>☐</w:t>
                </w:r>
              </w:sdtContent>
            </w:sdt>
          </w:p>
        </w:tc>
      </w:tr>
      <w:tr w:rsidR="00667230" w:rsidRPr="00F9675A" w14:paraId="26059DF1" w14:textId="77777777" w:rsidTr="00716EDE">
        <w:trPr>
          <w:trHeight w:val="561"/>
        </w:trPr>
        <w:tc>
          <w:tcPr>
            <w:tcW w:w="581" w:type="dxa"/>
            <w:tcBorders>
              <w:top w:val="single" w:sz="4" w:space="0" w:color="auto"/>
              <w:left w:val="nil"/>
              <w:bottom w:val="single" w:sz="4" w:space="0" w:color="auto"/>
              <w:right w:val="nil"/>
            </w:tcBorders>
          </w:tcPr>
          <w:p w14:paraId="3E643502" w14:textId="70C9C971" w:rsidR="00667230" w:rsidRPr="00A06D4E" w:rsidRDefault="00667230" w:rsidP="009D10C5">
            <w:pPr>
              <w:pStyle w:val="Default"/>
              <w:jc w:val="both"/>
              <w:rPr>
                <w:rFonts w:asciiTheme="minorHAnsi" w:hAnsiTheme="minorHAnsi" w:cstheme="minorHAnsi"/>
                <w:sz w:val="22"/>
                <w:szCs w:val="22"/>
              </w:rPr>
            </w:pPr>
            <w:r>
              <w:rPr>
                <w:rFonts w:asciiTheme="minorHAnsi" w:hAnsiTheme="minorHAnsi" w:cstheme="minorHAnsi"/>
                <w:sz w:val="22"/>
                <w:szCs w:val="22"/>
              </w:rPr>
              <w:t>(</w:t>
            </w:r>
            <w:r w:rsidR="009D10C5">
              <w:rPr>
                <w:rFonts w:asciiTheme="minorHAnsi" w:hAnsiTheme="minorHAnsi" w:cstheme="minorHAnsi"/>
                <w:sz w:val="22"/>
                <w:szCs w:val="22"/>
                <w:lang w:val="en-US"/>
              </w:rPr>
              <w:t>f</w:t>
            </w:r>
            <w:r>
              <w:rPr>
                <w:rFonts w:asciiTheme="minorHAnsi" w:hAnsiTheme="minorHAnsi" w:cstheme="minorHAnsi"/>
                <w:sz w:val="22"/>
                <w:szCs w:val="22"/>
              </w:rPr>
              <w:t>)</w:t>
            </w:r>
          </w:p>
        </w:tc>
        <w:tc>
          <w:tcPr>
            <w:tcW w:w="6829" w:type="dxa"/>
            <w:tcBorders>
              <w:top w:val="single" w:sz="4" w:space="0" w:color="auto"/>
              <w:left w:val="nil"/>
              <w:bottom w:val="single" w:sz="4" w:space="0" w:color="auto"/>
              <w:right w:val="nil"/>
            </w:tcBorders>
          </w:tcPr>
          <w:p w14:paraId="38E10840" w14:textId="77777777" w:rsidR="00DF745B" w:rsidRDefault="00321A83" w:rsidP="00DF745B">
            <w:pPr>
              <w:pStyle w:val="Default"/>
              <w:rPr>
                <w:rFonts w:asciiTheme="minorHAnsi" w:hAnsiTheme="minorHAnsi" w:cstheme="minorHAnsi"/>
                <w:sz w:val="22"/>
                <w:szCs w:val="22"/>
                <w:lang w:val="en-US"/>
              </w:rPr>
            </w:pPr>
            <w:r w:rsidRPr="00321A83">
              <w:rPr>
                <w:rFonts w:asciiTheme="minorHAnsi" w:hAnsiTheme="minorHAnsi" w:cstheme="minorHAnsi"/>
                <w:sz w:val="22"/>
                <w:szCs w:val="22"/>
                <w:lang w:val="en-US"/>
              </w:rPr>
              <w:t xml:space="preserve">I hereby </w:t>
            </w:r>
            <w:r w:rsidR="003205C5">
              <w:rPr>
                <w:rFonts w:asciiTheme="minorHAnsi" w:hAnsiTheme="minorHAnsi" w:cstheme="minorHAnsi"/>
                <w:sz w:val="22"/>
                <w:szCs w:val="22"/>
                <w:lang w:val="en-US"/>
              </w:rPr>
              <w:t>declare</w:t>
            </w:r>
            <w:r w:rsidR="0089407C" w:rsidRPr="003E4429">
              <w:rPr>
                <w:rStyle w:val="FootnoteReference"/>
                <w:sz w:val="20"/>
                <w:szCs w:val="20"/>
                <w:lang w:val="en-US"/>
              </w:rPr>
              <w:t>3</w:t>
            </w:r>
            <w:r w:rsidR="0089407C" w:rsidRPr="00321A83">
              <w:rPr>
                <w:rFonts w:asciiTheme="minorHAnsi" w:hAnsiTheme="minorHAnsi" w:cstheme="minorHAnsi"/>
                <w:sz w:val="22"/>
                <w:szCs w:val="22"/>
                <w:lang w:val="en-US"/>
              </w:rPr>
              <w:t xml:space="preserve"> </w:t>
            </w:r>
            <w:r w:rsidRPr="00321A83">
              <w:rPr>
                <w:rFonts w:asciiTheme="minorHAnsi" w:hAnsiTheme="minorHAnsi" w:cstheme="minorHAnsi"/>
                <w:sz w:val="22"/>
                <w:szCs w:val="22"/>
                <w:lang w:val="en-US"/>
              </w:rPr>
              <w:t xml:space="preserve">that I have not been convicted or fined </w:t>
            </w:r>
          </w:p>
          <w:p w14:paraId="2552629F" w14:textId="22A8758C" w:rsidR="00667230" w:rsidRDefault="0069430F" w:rsidP="00DF745B">
            <w:pPr>
              <w:pStyle w:val="Default"/>
              <w:rPr>
                <w:rFonts w:asciiTheme="minorHAnsi" w:hAnsiTheme="minorHAnsi" w:cstheme="minorHAnsi"/>
                <w:sz w:val="22"/>
                <w:szCs w:val="22"/>
                <w:lang w:val="en-US"/>
              </w:rPr>
            </w:pPr>
            <w:r w:rsidRPr="00DF745B">
              <w:rPr>
                <w:rFonts w:asciiTheme="minorHAnsi" w:hAnsiTheme="minorHAnsi" w:cstheme="minorHAnsi"/>
                <w:i/>
                <w:iCs/>
                <w:sz w:val="18"/>
                <w:szCs w:val="18"/>
                <w:lang w:val="en-US"/>
              </w:rPr>
              <w:t xml:space="preserve">as stipulated </w:t>
            </w:r>
            <w:r w:rsidR="00321A83" w:rsidRPr="00DF745B">
              <w:rPr>
                <w:rFonts w:asciiTheme="minorHAnsi" w:hAnsiTheme="minorHAnsi" w:cstheme="minorHAnsi"/>
                <w:i/>
                <w:iCs/>
                <w:sz w:val="18"/>
                <w:szCs w:val="18"/>
                <w:lang w:val="en-US"/>
              </w:rPr>
              <w:t>in the provisions of par. 2 of article 2.3 of EnExClear Decision 2.</w:t>
            </w:r>
          </w:p>
        </w:tc>
        <w:tc>
          <w:tcPr>
            <w:tcW w:w="1323" w:type="dxa"/>
            <w:tcBorders>
              <w:top w:val="single" w:sz="4" w:space="0" w:color="auto"/>
              <w:left w:val="nil"/>
              <w:bottom w:val="single" w:sz="4" w:space="0" w:color="auto"/>
              <w:right w:val="nil"/>
            </w:tcBorders>
          </w:tcPr>
          <w:p w14:paraId="649E3FE2" w14:textId="2F8B3429" w:rsidR="00667230" w:rsidRDefault="0027794E" w:rsidP="00716EDE">
            <w:pPr>
              <w:pStyle w:val="Default"/>
              <w:spacing w:after="120"/>
              <w:jc w:val="right"/>
              <w:rPr>
                <w:rFonts w:asciiTheme="minorHAnsi" w:hAnsiTheme="minorHAnsi" w:cstheme="minorHAnsi"/>
                <w:bCs/>
                <w:color w:val="000000" w:themeColor="text1"/>
                <w:sz w:val="22"/>
                <w:szCs w:val="22"/>
                <w:lang w:val="en-GB"/>
              </w:rPr>
            </w:pPr>
            <w:sdt>
              <w:sdtPr>
                <w:rPr>
                  <w:rFonts w:asciiTheme="minorHAnsi" w:hAnsiTheme="minorHAnsi" w:cstheme="minorHAnsi"/>
                  <w:bCs/>
                  <w:color w:val="000000" w:themeColor="text1"/>
                  <w:sz w:val="22"/>
                  <w:szCs w:val="22"/>
                  <w:lang w:val="en-GB"/>
                </w:rPr>
                <w:id w:val="-855197548"/>
                <w14:checkbox>
                  <w14:checked w14:val="0"/>
                  <w14:checkedState w14:val="2612" w14:font="MS Gothic"/>
                  <w14:uncheckedState w14:val="2610" w14:font="MS Gothic"/>
                </w14:checkbox>
              </w:sdtPr>
              <w:sdtEndPr/>
              <w:sdtContent>
                <w:r w:rsidR="00716EDE">
                  <w:rPr>
                    <w:rFonts w:ascii="MS Gothic" w:eastAsia="MS Gothic" w:hAnsi="MS Gothic" w:cstheme="minorHAnsi" w:hint="eastAsia"/>
                    <w:bCs/>
                    <w:color w:val="000000" w:themeColor="text1"/>
                    <w:sz w:val="22"/>
                    <w:szCs w:val="22"/>
                    <w:lang w:val="en-GB"/>
                  </w:rPr>
                  <w:t>☐</w:t>
                </w:r>
              </w:sdtContent>
            </w:sdt>
          </w:p>
        </w:tc>
      </w:tr>
    </w:tbl>
    <w:p w14:paraId="06A164F3" w14:textId="77777777" w:rsidR="002F2DFF" w:rsidRPr="00F9675A" w:rsidRDefault="002F2DFF" w:rsidP="002F2DFF">
      <w:pPr>
        <w:pStyle w:val="Default"/>
        <w:spacing w:after="120"/>
        <w:ind w:left="357"/>
        <w:rPr>
          <w:rFonts w:asciiTheme="minorHAnsi" w:hAnsiTheme="minorHAnsi" w:cstheme="minorHAnsi"/>
          <w:b/>
          <w:sz w:val="22"/>
          <w:szCs w:val="22"/>
          <w:highlight w:val="yellow"/>
          <w:lang w:val="en-US"/>
        </w:rPr>
      </w:pPr>
    </w:p>
    <w:p w14:paraId="1D7154DC" w14:textId="5E3FC338" w:rsidR="002F2DFF" w:rsidRDefault="002F2DFF" w:rsidP="002F2DFF">
      <w:pPr>
        <w:pStyle w:val="Default"/>
        <w:jc w:val="both"/>
        <w:rPr>
          <w:rFonts w:asciiTheme="minorHAnsi" w:hAnsiTheme="minorHAnsi" w:cstheme="minorHAnsi"/>
          <w:b/>
          <w:sz w:val="22"/>
          <w:szCs w:val="22"/>
          <w:u w:val="single"/>
          <w:lang w:val="en-US"/>
        </w:rPr>
      </w:pPr>
    </w:p>
    <w:tbl>
      <w:tblPr>
        <w:tblStyle w:val="TableGrid0"/>
        <w:tblpPr w:leftFromText="180" w:rightFromText="180" w:vertAnchor="text" w:horzAnchor="margin" w:tblpX="279" w:tblpY="167"/>
        <w:tblW w:w="0" w:type="auto"/>
        <w:tblLayout w:type="fixed"/>
        <w:tblLook w:val="04A0" w:firstRow="1" w:lastRow="0" w:firstColumn="1" w:lastColumn="0" w:noHBand="0" w:noVBand="1"/>
      </w:tblPr>
      <w:tblGrid>
        <w:gridCol w:w="8788"/>
      </w:tblGrid>
      <w:tr w:rsidR="008D312C" w:rsidRPr="006A4B50" w14:paraId="797AE4E1" w14:textId="77777777" w:rsidTr="00757976">
        <w:trPr>
          <w:trHeight w:val="6936"/>
        </w:trPr>
        <w:tc>
          <w:tcPr>
            <w:tcW w:w="8788" w:type="dxa"/>
            <w:shd w:val="clear" w:color="auto" w:fill="F6F9FC"/>
          </w:tcPr>
          <w:p w14:paraId="01E4D092" w14:textId="67866FB6" w:rsidR="0069430F" w:rsidRPr="003E4429" w:rsidRDefault="003021C7" w:rsidP="0069430F">
            <w:pPr>
              <w:pStyle w:val="FootnoteText"/>
              <w:jc w:val="center"/>
              <w:rPr>
                <w:rFonts w:asciiTheme="minorHAnsi" w:hAnsiTheme="minorHAnsi" w:cstheme="minorHAnsi"/>
                <w:b/>
                <w:sz w:val="22"/>
                <w:szCs w:val="22"/>
              </w:rPr>
            </w:pPr>
            <w:r>
              <w:rPr>
                <w:rFonts w:asciiTheme="minorHAnsi" w:hAnsiTheme="minorHAnsi" w:cstheme="minorHAnsi"/>
                <w:b/>
                <w:sz w:val="22"/>
                <w:szCs w:val="22"/>
              </w:rPr>
              <w:lastRenderedPageBreak/>
              <w:t>Table 1</w:t>
            </w:r>
            <w:r w:rsidR="00931C81">
              <w:rPr>
                <w:rFonts w:asciiTheme="minorHAnsi" w:hAnsiTheme="minorHAnsi" w:cstheme="minorHAnsi"/>
                <w:b/>
                <w:sz w:val="22"/>
                <w:szCs w:val="22"/>
              </w:rPr>
              <w:t>,</w:t>
            </w:r>
            <w:r w:rsidR="0069430F" w:rsidRPr="003E4429">
              <w:rPr>
                <w:rFonts w:asciiTheme="minorHAnsi" w:hAnsiTheme="minorHAnsi" w:cstheme="minorHAnsi"/>
                <w:b/>
                <w:sz w:val="22"/>
                <w:szCs w:val="22"/>
              </w:rPr>
              <w:t xml:space="preserve"> Joint Statement of </w:t>
            </w:r>
            <w:r w:rsidR="00C13C9A">
              <w:rPr>
                <w:rFonts w:asciiTheme="minorHAnsi" w:hAnsiTheme="minorHAnsi" w:cstheme="minorHAnsi"/>
                <w:b/>
                <w:sz w:val="22"/>
                <w:szCs w:val="22"/>
              </w:rPr>
              <w:t>Candidate</w:t>
            </w:r>
            <w:r w:rsidR="004660C6" w:rsidRPr="004660C6">
              <w:rPr>
                <w:rFonts w:asciiTheme="minorHAnsi" w:hAnsiTheme="minorHAnsi" w:cstheme="minorHAnsi"/>
                <w:b/>
                <w:sz w:val="22"/>
                <w:szCs w:val="22"/>
              </w:rPr>
              <w:t xml:space="preserve"> </w:t>
            </w:r>
            <w:r w:rsidR="00DF745B">
              <w:rPr>
                <w:rFonts w:asciiTheme="minorHAnsi" w:hAnsiTheme="minorHAnsi" w:cstheme="minorHAnsi"/>
                <w:b/>
                <w:sz w:val="22"/>
                <w:szCs w:val="22"/>
              </w:rPr>
              <w:t>Certified Clearer</w:t>
            </w:r>
            <w:r w:rsidR="004660C6">
              <w:rPr>
                <w:rFonts w:asciiTheme="minorHAnsi" w:hAnsiTheme="minorHAnsi" w:cstheme="minorHAnsi"/>
                <w:b/>
                <w:sz w:val="22"/>
                <w:szCs w:val="22"/>
              </w:rPr>
              <w:t xml:space="preserve"> and Clearing Member</w:t>
            </w:r>
          </w:p>
          <w:p w14:paraId="35099166" w14:textId="10A046F2" w:rsidR="0069430F" w:rsidRPr="004232A7" w:rsidRDefault="0069430F" w:rsidP="0069430F">
            <w:pPr>
              <w:pStyle w:val="Default"/>
              <w:ind w:left="1440"/>
              <w:jc w:val="both"/>
              <w:rPr>
                <w:rFonts w:asciiTheme="minorHAnsi" w:hAnsiTheme="minorHAnsi" w:cstheme="minorHAnsi"/>
                <w:sz w:val="18"/>
                <w:szCs w:val="18"/>
                <w:lang w:val="en-US"/>
              </w:rPr>
            </w:pPr>
            <w:r w:rsidRPr="004232A7">
              <w:rPr>
                <w:rFonts w:asciiTheme="minorHAnsi" w:hAnsiTheme="minorHAnsi" w:cstheme="minorHAnsi"/>
                <w:sz w:val="18"/>
                <w:szCs w:val="18"/>
                <w:lang w:val="en-US"/>
              </w:rPr>
              <w:t xml:space="preserve">(to be filled only in case the Candidate Certified </w:t>
            </w:r>
            <w:r>
              <w:rPr>
                <w:rFonts w:asciiTheme="minorHAnsi" w:hAnsiTheme="minorHAnsi" w:cstheme="minorHAnsi"/>
                <w:sz w:val="18"/>
                <w:szCs w:val="18"/>
                <w:lang w:val="en-US"/>
              </w:rPr>
              <w:t>Clearer</w:t>
            </w:r>
            <w:r w:rsidRPr="004232A7">
              <w:rPr>
                <w:rFonts w:asciiTheme="minorHAnsi" w:hAnsiTheme="minorHAnsi" w:cstheme="minorHAnsi"/>
                <w:sz w:val="18"/>
                <w:szCs w:val="18"/>
                <w:lang w:val="en-US"/>
              </w:rPr>
              <w:t xml:space="preserve"> requests exemption)</w:t>
            </w:r>
          </w:p>
          <w:p w14:paraId="6734D369" w14:textId="77777777" w:rsidR="0069430F" w:rsidRDefault="0069430F" w:rsidP="003E4429">
            <w:pPr>
              <w:pStyle w:val="FootnoteText"/>
              <w:jc w:val="center"/>
              <w:rPr>
                <w:rFonts w:asciiTheme="minorHAnsi" w:hAnsiTheme="minorHAnsi" w:cstheme="minorHAnsi"/>
                <w:sz w:val="22"/>
                <w:szCs w:val="22"/>
              </w:rPr>
            </w:pPr>
          </w:p>
          <w:p w14:paraId="345636F2" w14:textId="4E85CC57" w:rsidR="008D312C" w:rsidRPr="000902E4" w:rsidRDefault="008D312C" w:rsidP="003E4429">
            <w:pPr>
              <w:pStyle w:val="FootnoteText"/>
              <w:pBdr>
                <w:top w:val="single" w:sz="4" w:space="1" w:color="auto"/>
                <w:left w:val="single" w:sz="4" w:space="4" w:color="auto"/>
                <w:bottom w:val="single" w:sz="4" w:space="1" w:color="auto"/>
                <w:right w:val="single" w:sz="4" w:space="4" w:color="auto"/>
              </w:pBdr>
              <w:ind w:left="164" w:right="181"/>
              <w:jc w:val="both"/>
              <w:rPr>
                <w:rFonts w:cstheme="minorHAnsi"/>
                <w:sz w:val="22"/>
                <w:szCs w:val="22"/>
              </w:rPr>
            </w:pPr>
            <w:r w:rsidRPr="000902E4">
              <w:rPr>
                <w:rFonts w:asciiTheme="minorHAnsi" w:hAnsiTheme="minorHAnsi" w:cstheme="minorHAnsi"/>
                <w:sz w:val="22"/>
                <w:szCs w:val="22"/>
              </w:rPr>
              <w:t xml:space="preserve">The </w:t>
            </w:r>
            <w:r w:rsidR="00C13C9A" w:rsidRPr="003E4429">
              <w:rPr>
                <w:rFonts w:asciiTheme="minorHAnsi" w:hAnsiTheme="minorHAnsi" w:cstheme="minorHAnsi"/>
                <w:sz w:val="22"/>
                <w:szCs w:val="22"/>
              </w:rPr>
              <w:t xml:space="preserve">Candidate </w:t>
            </w:r>
            <w:r w:rsidR="004660C6" w:rsidRPr="003E4429">
              <w:rPr>
                <w:rFonts w:asciiTheme="minorHAnsi" w:hAnsiTheme="minorHAnsi" w:cstheme="minorHAnsi"/>
                <w:sz w:val="22"/>
                <w:szCs w:val="22"/>
              </w:rPr>
              <w:t>for the Clearing  Certification</w:t>
            </w:r>
            <w:sdt>
              <w:sdtPr>
                <w:rPr>
                  <w:rFonts w:asciiTheme="minorHAnsi" w:hAnsiTheme="minorHAnsi" w:cstheme="minorHAnsi"/>
                  <w:b/>
                  <w:bCs/>
                  <w:color w:val="000000"/>
                  <w:lang w:val="en-GB"/>
                </w:rPr>
                <w:id w:val="211237514"/>
                <w:placeholder>
                  <w:docPart w:val="B1D2FB063E90491D8C6E88BF5D5C105A"/>
                </w:placeholder>
                <w:showingPlcHdr/>
              </w:sdtPr>
              <w:sdtEndPr/>
              <w:sdtContent>
                <w:r w:rsidRPr="009B7174">
                  <w:rPr>
                    <w:rFonts w:asciiTheme="minorHAnsi" w:eastAsia="Calibri" w:hAnsiTheme="minorHAnsi" w:cstheme="minorHAnsi"/>
                    <w:color w:val="808080"/>
                    <w:shd w:val="clear" w:color="auto" w:fill="EEECE1" w:themeFill="background2"/>
                  </w:rPr>
                  <w:t>Click or tap here to enter text.</w:t>
                </w:r>
              </w:sdtContent>
            </w:sdt>
            <w:r>
              <w:rPr>
                <w:rFonts w:ascii="Calibri" w:hAnsi="Calibri" w:cs="Calibri"/>
                <w:szCs w:val="22"/>
              </w:rPr>
              <w:t xml:space="preserve"> </w:t>
            </w:r>
            <w:r w:rsidRPr="000902E4">
              <w:rPr>
                <w:rFonts w:asciiTheme="minorHAnsi" w:hAnsiTheme="minorHAnsi" w:cstheme="minorHAnsi"/>
                <w:sz w:val="22"/>
                <w:szCs w:val="22"/>
              </w:rPr>
              <w:t xml:space="preserve">and the Company under the name </w:t>
            </w:r>
            <w:sdt>
              <w:sdtPr>
                <w:rPr>
                  <w:rFonts w:asciiTheme="minorHAnsi" w:hAnsiTheme="minorHAnsi" w:cstheme="minorHAnsi"/>
                  <w:b/>
                  <w:bCs/>
                  <w:color w:val="000000"/>
                  <w:lang w:val="en-GB"/>
                </w:rPr>
                <w:id w:val="-387801452"/>
                <w:placeholder>
                  <w:docPart w:val="62A10E1DDE2F4E6E8B01848BF1F87F6B"/>
                </w:placeholder>
                <w:showingPlcHdr/>
              </w:sdtPr>
              <w:sdtEndPr/>
              <w:sdtContent>
                <w:r w:rsidRPr="009B7174">
                  <w:rPr>
                    <w:rFonts w:asciiTheme="minorHAnsi" w:eastAsia="Calibri" w:hAnsiTheme="minorHAnsi" w:cstheme="minorHAnsi"/>
                    <w:color w:val="808080"/>
                    <w:shd w:val="clear" w:color="auto" w:fill="EEECE1" w:themeFill="background2"/>
                  </w:rPr>
                  <w:t>Click or tap here to enter text.</w:t>
                </w:r>
              </w:sdtContent>
            </w:sdt>
            <w:r>
              <w:rPr>
                <w:rFonts w:ascii="Calibri" w:hAnsi="Calibri" w:cs="Calibri"/>
                <w:szCs w:val="22"/>
              </w:rPr>
              <w:t xml:space="preserve"> </w:t>
            </w:r>
            <w:r w:rsidRPr="000902E4">
              <w:rPr>
                <w:rFonts w:asciiTheme="minorHAnsi" w:hAnsiTheme="minorHAnsi" w:cstheme="minorHAnsi"/>
                <w:sz w:val="22"/>
                <w:szCs w:val="22"/>
              </w:rPr>
              <w:t xml:space="preserve">, Clearing Member of EnExClear, hereby </w:t>
            </w:r>
            <w:r w:rsidR="003205C5">
              <w:rPr>
                <w:rFonts w:asciiTheme="minorHAnsi" w:hAnsiTheme="minorHAnsi" w:cstheme="minorHAnsi"/>
                <w:sz w:val="22"/>
                <w:szCs w:val="22"/>
              </w:rPr>
              <w:t>declare</w:t>
            </w:r>
            <w:r w:rsidR="003205C5" w:rsidRPr="000902E4">
              <w:rPr>
                <w:rFonts w:asciiTheme="minorHAnsi" w:hAnsiTheme="minorHAnsi" w:cstheme="minorHAnsi"/>
                <w:sz w:val="22"/>
                <w:szCs w:val="22"/>
              </w:rPr>
              <w:t xml:space="preserve"> </w:t>
            </w:r>
            <w:r w:rsidRPr="000902E4">
              <w:rPr>
                <w:rFonts w:asciiTheme="minorHAnsi" w:hAnsiTheme="minorHAnsi" w:cstheme="minorHAnsi"/>
                <w:sz w:val="22"/>
                <w:szCs w:val="22"/>
              </w:rPr>
              <w:t xml:space="preserve">that the </w:t>
            </w:r>
            <w:r w:rsidR="0069430F">
              <w:rPr>
                <w:rFonts w:asciiTheme="minorHAnsi" w:hAnsiTheme="minorHAnsi" w:cstheme="minorHAnsi"/>
                <w:sz w:val="22"/>
                <w:szCs w:val="22"/>
              </w:rPr>
              <w:t>candidate is fully aware  of the</w:t>
            </w:r>
            <w:r w:rsidRPr="000902E4">
              <w:rPr>
                <w:rFonts w:asciiTheme="minorHAnsi" w:hAnsiTheme="minorHAnsi" w:cstheme="minorHAnsi"/>
                <w:sz w:val="22"/>
                <w:szCs w:val="22"/>
              </w:rPr>
              <w:t xml:space="preserve"> Rulebooks and relevant Decisions of EnExClear</w:t>
            </w:r>
            <w:r w:rsidR="0069430F">
              <w:rPr>
                <w:rFonts w:asciiTheme="minorHAnsi" w:hAnsiTheme="minorHAnsi" w:cstheme="minorHAnsi"/>
                <w:sz w:val="22"/>
                <w:szCs w:val="22"/>
              </w:rPr>
              <w:t xml:space="preserve"> </w:t>
            </w:r>
            <w:r w:rsidR="003205C5">
              <w:rPr>
                <w:rFonts w:asciiTheme="minorHAnsi" w:hAnsiTheme="minorHAnsi" w:cstheme="minorHAnsi"/>
                <w:sz w:val="22"/>
                <w:szCs w:val="22"/>
              </w:rPr>
              <w:t>and their associated systems</w:t>
            </w:r>
            <w:r w:rsidRPr="00992CBF">
              <w:rPr>
                <w:rFonts w:asciiTheme="minorHAnsi" w:hAnsiTheme="minorHAnsi" w:cstheme="minorHAnsi"/>
                <w:sz w:val="22"/>
                <w:szCs w:val="22"/>
              </w:rPr>
              <w:t xml:space="preserve">, </w:t>
            </w:r>
            <w:r w:rsidR="003205C5">
              <w:rPr>
                <w:rFonts w:asciiTheme="minorHAnsi" w:hAnsiTheme="minorHAnsi" w:cstheme="minorHAnsi"/>
                <w:sz w:val="22"/>
                <w:szCs w:val="22"/>
              </w:rPr>
              <w:t>and that</w:t>
            </w:r>
            <w:r w:rsidR="00565FC4">
              <w:rPr>
                <w:rFonts w:asciiTheme="minorHAnsi" w:hAnsiTheme="minorHAnsi" w:cstheme="minorHAnsi"/>
                <w:sz w:val="22"/>
                <w:szCs w:val="22"/>
              </w:rPr>
              <w:t xml:space="preserve"> she/he</w:t>
            </w:r>
            <w:r w:rsidR="003205C5">
              <w:rPr>
                <w:rFonts w:asciiTheme="minorHAnsi" w:hAnsiTheme="minorHAnsi" w:cstheme="minorHAnsi"/>
                <w:sz w:val="22"/>
                <w:szCs w:val="22"/>
              </w:rPr>
              <w:t xml:space="preserve"> </w:t>
            </w:r>
            <w:r w:rsidRPr="00992CBF">
              <w:rPr>
                <w:rFonts w:asciiTheme="minorHAnsi" w:hAnsiTheme="minorHAnsi" w:cstheme="minorHAnsi"/>
                <w:sz w:val="22"/>
                <w:szCs w:val="22"/>
              </w:rPr>
              <w:t xml:space="preserve">fully understands their content, </w:t>
            </w:r>
            <w:r w:rsidR="00565FC4">
              <w:rPr>
                <w:rFonts w:asciiTheme="minorHAnsi" w:hAnsiTheme="minorHAnsi" w:cstheme="minorHAnsi"/>
                <w:sz w:val="22"/>
                <w:szCs w:val="22"/>
              </w:rPr>
              <w:t xml:space="preserve">and has </w:t>
            </w:r>
            <w:r w:rsidRPr="00992CBF">
              <w:rPr>
                <w:rFonts w:asciiTheme="minorHAnsi" w:hAnsiTheme="minorHAnsi" w:cstheme="minorHAnsi"/>
                <w:sz w:val="22"/>
                <w:szCs w:val="22"/>
              </w:rPr>
              <w:t xml:space="preserve"> full knowledge of the obligations and consequences arising from the exercise of her/his duties as a Certified Energy Clearer. </w:t>
            </w:r>
          </w:p>
          <w:p w14:paraId="3AC39D1F" w14:textId="77777777" w:rsidR="008D312C" w:rsidRDefault="008D312C" w:rsidP="003E4429">
            <w:pPr>
              <w:pBdr>
                <w:top w:val="single" w:sz="4" w:space="1" w:color="auto"/>
                <w:left w:val="single" w:sz="4" w:space="4" w:color="auto"/>
                <w:bottom w:val="single" w:sz="4" w:space="1" w:color="auto"/>
                <w:right w:val="single" w:sz="4" w:space="4" w:color="auto"/>
              </w:pBdr>
              <w:ind w:left="164" w:right="181"/>
              <w:jc w:val="both"/>
              <w:rPr>
                <w:sz w:val="20"/>
                <w:szCs w:val="18"/>
                <w:lang w:val="en-US"/>
              </w:rPr>
            </w:pPr>
          </w:p>
          <w:p w14:paraId="4C6ADD78" w14:textId="77777777" w:rsidR="008D312C" w:rsidRDefault="008D312C" w:rsidP="008D312C">
            <w:pPr>
              <w:jc w:val="both"/>
              <w:rPr>
                <w:sz w:val="20"/>
                <w:szCs w:val="18"/>
                <w:lang w:val="en-US"/>
              </w:rPr>
            </w:pPr>
          </w:p>
          <w:p w14:paraId="3ABF1884" w14:textId="1F44553E" w:rsidR="008D312C" w:rsidRPr="002F2DFF" w:rsidRDefault="008D312C" w:rsidP="00F67370">
            <w:pPr>
              <w:jc w:val="both"/>
              <w:rPr>
                <w:sz w:val="20"/>
                <w:szCs w:val="18"/>
                <w:lang w:val="en-US"/>
              </w:rPr>
            </w:pPr>
            <w:r w:rsidRPr="00757976">
              <w:rPr>
                <w:b/>
                <w:bCs/>
                <w:sz w:val="20"/>
                <w:szCs w:val="18"/>
                <w:lang w:val="en-US"/>
              </w:rPr>
              <w:t>For the Clearing Member</w:t>
            </w:r>
            <w:r w:rsidR="002E0042">
              <w:rPr>
                <w:sz w:val="20"/>
                <w:szCs w:val="18"/>
                <w:lang w:val="en-US"/>
              </w:rPr>
              <w:t xml:space="preserve"> </w:t>
            </w:r>
            <w:r w:rsidR="009B7174">
              <w:rPr>
                <w:rFonts w:cstheme="minorHAnsi"/>
                <w:b/>
                <w:bCs/>
                <w:color w:val="000000"/>
                <w:sz w:val="20"/>
                <w:lang w:val="en-GB"/>
              </w:rPr>
              <w:t xml:space="preserve"> </w:t>
            </w:r>
            <w:sdt>
              <w:sdtPr>
                <w:rPr>
                  <w:rFonts w:cstheme="minorHAnsi"/>
                  <w:b/>
                  <w:bCs/>
                  <w:color w:val="000000"/>
                  <w:sz w:val="20"/>
                  <w:lang w:val="en-GB"/>
                </w:rPr>
                <w:id w:val="1346744506"/>
                <w:placeholder>
                  <w:docPart w:val="16105BDD8C8049C89EB917BA1C7303FE"/>
                </w:placeholder>
                <w:showingPlcHdr/>
              </w:sdtPr>
              <w:sdtEndPr/>
              <w:sdtContent>
                <w:r w:rsidR="009B7174" w:rsidRPr="009B7174">
                  <w:rPr>
                    <w:rFonts w:cstheme="minorHAnsi"/>
                    <w:color w:val="808080"/>
                    <w:sz w:val="20"/>
                    <w:shd w:val="clear" w:color="auto" w:fill="EEECE1" w:themeFill="background2"/>
                    <w:lang w:val="en-US"/>
                  </w:rPr>
                  <w:t>Click or tap here to enter text.</w:t>
                </w:r>
              </w:sdtContent>
            </w:sdt>
          </w:p>
          <w:p w14:paraId="501C4436" w14:textId="0B5D2E92" w:rsidR="008D312C" w:rsidRDefault="008D312C" w:rsidP="008D312C">
            <w:pPr>
              <w:jc w:val="both"/>
              <w:rPr>
                <w:sz w:val="20"/>
                <w:szCs w:val="18"/>
                <w:lang w:val="en-US"/>
              </w:rPr>
            </w:pPr>
            <w:r w:rsidRPr="002F2DFF">
              <w:rPr>
                <w:sz w:val="20"/>
                <w:szCs w:val="18"/>
                <w:lang w:val="en-US"/>
              </w:rPr>
              <w:t>(Name of Legal Representative(s), Position, Signature</w:t>
            </w:r>
            <w:r w:rsidR="009B7174" w:rsidRPr="00F651D3">
              <w:rPr>
                <w:sz w:val="20"/>
                <w:szCs w:val="18"/>
                <w:lang w:val="en-US"/>
              </w:rPr>
              <w:t>)</w:t>
            </w:r>
          </w:p>
          <w:p w14:paraId="04E267F4" w14:textId="7CBAAB71" w:rsidR="008D312C" w:rsidRDefault="008D312C" w:rsidP="008D312C">
            <w:pPr>
              <w:jc w:val="both"/>
              <w:rPr>
                <w:sz w:val="20"/>
                <w:szCs w:val="18"/>
                <w:lang w:val="en-US"/>
              </w:rPr>
            </w:pPr>
          </w:p>
          <w:p w14:paraId="7467645E" w14:textId="45BD12E8" w:rsidR="009B7174" w:rsidRDefault="00F23D0D" w:rsidP="009B7174">
            <w:pPr>
              <w:rPr>
                <w:rFonts w:cstheme="minorHAnsi"/>
                <w:lang w:val="en-US"/>
              </w:rPr>
            </w:pPr>
            <w:r>
              <w:rPr>
                <w:rFonts w:cstheme="minorHAnsi"/>
                <w:noProof/>
                <w:lang w:val="en-GB" w:eastAsia="en-GB"/>
              </w:rPr>
              <w:drawing>
                <wp:inline distT="0" distB="0" distL="0" distR="0" wp14:anchorId="018B2D25" wp14:editId="774B8B48">
                  <wp:extent cx="2771775" cy="923925"/>
                  <wp:effectExtent l="19050" t="19050" r="28575" b="28575"/>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2709" cy="924236"/>
                          </a:xfrm>
                          <a:prstGeom prst="rect">
                            <a:avLst/>
                          </a:prstGeom>
                          <a:noFill/>
                          <a:ln>
                            <a:solidFill>
                              <a:schemeClr val="tx1"/>
                            </a:solidFill>
                          </a:ln>
                        </pic:spPr>
                      </pic:pic>
                    </a:graphicData>
                  </a:graphic>
                </wp:inline>
              </w:drawing>
            </w:r>
          </w:p>
          <w:p w14:paraId="3D825572" w14:textId="0735BAAC" w:rsidR="009B7174" w:rsidRDefault="009B7174" w:rsidP="009B7174">
            <w:pPr>
              <w:rPr>
                <w:rFonts w:asciiTheme="minorHAnsi" w:hAnsiTheme="minorHAnsi" w:cstheme="minorHAnsi"/>
                <w:lang w:val="en-US"/>
              </w:rPr>
            </w:pPr>
          </w:p>
          <w:p w14:paraId="205009E9" w14:textId="70BE00E8" w:rsidR="008D312C" w:rsidRDefault="008D312C" w:rsidP="008D312C">
            <w:pPr>
              <w:jc w:val="both"/>
              <w:rPr>
                <w:sz w:val="20"/>
                <w:szCs w:val="18"/>
                <w:lang w:val="en-US"/>
              </w:rPr>
            </w:pPr>
          </w:p>
          <w:p w14:paraId="6771B7A9" w14:textId="77777777" w:rsidR="008D312C" w:rsidRPr="002F2DFF" w:rsidRDefault="008D312C" w:rsidP="008D312C">
            <w:pPr>
              <w:jc w:val="both"/>
              <w:rPr>
                <w:sz w:val="20"/>
                <w:szCs w:val="18"/>
                <w:lang w:val="en-US"/>
              </w:rPr>
            </w:pPr>
          </w:p>
          <w:p w14:paraId="109FCBC1" w14:textId="1D781F0B" w:rsidR="008D312C" w:rsidRPr="002F2DFF" w:rsidRDefault="008D312C" w:rsidP="00F67370">
            <w:pPr>
              <w:jc w:val="both"/>
              <w:rPr>
                <w:sz w:val="20"/>
                <w:szCs w:val="18"/>
                <w:lang w:val="en-US"/>
              </w:rPr>
            </w:pPr>
            <w:r w:rsidRPr="00757976">
              <w:rPr>
                <w:b/>
                <w:bCs/>
                <w:sz w:val="20"/>
                <w:szCs w:val="18"/>
                <w:lang w:val="en-US"/>
              </w:rPr>
              <w:t xml:space="preserve">For the </w:t>
            </w:r>
            <w:r w:rsidR="006B0F7B" w:rsidRPr="00757976">
              <w:rPr>
                <w:b/>
                <w:bCs/>
                <w:sz w:val="20"/>
                <w:szCs w:val="18"/>
                <w:lang w:val="en-US"/>
              </w:rPr>
              <w:t>A</w:t>
            </w:r>
            <w:r w:rsidRPr="00757976">
              <w:rPr>
                <w:b/>
                <w:bCs/>
                <w:sz w:val="20"/>
                <w:szCs w:val="18"/>
                <w:lang w:val="en-US"/>
              </w:rPr>
              <w:t>pplicant</w:t>
            </w:r>
            <w:r w:rsidRPr="002F2DFF">
              <w:rPr>
                <w:sz w:val="20"/>
                <w:szCs w:val="18"/>
                <w:lang w:val="en-US"/>
              </w:rPr>
              <w:t xml:space="preserve"> </w:t>
            </w:r>
            <w:r w:rsidR="009B7174">
              <w:rPr>
                <w:rFonts w:cstheme="minorHAnsi"/>
                <w:b/>
                <w:bCs/>
                <w:color w:val="000000"/>
                <w:sz w:val="20"/>
                <w:lang w:val="en-GB"/>
              </w:rPr>
              <w:t xml:space="preserve"> </w:t>
            </w:r>
            <w:sdt>
              <w:sdtPr>
                <w:rPr>
                  <w:rFonts w:cstheme="minorHAnsi"/>
                  <w:b/>
                  <w:bCs/>
                  <w:color w:val="000000"/>
                  <w:sz w:val="20"/>
                  <w:lang w:val="en-GB"/>
                </w:rPr>
                <w:id w:val="301204173"/>
                <w:placeholder>
                  <w:docPart w:val="E6F865AB53804D018D94708097DBC341"/>
                </w:placeholder>
                <w:showingPlcHdr/>
              </w:sdtPr>
              <w:sdtEndPr/>
              <w:sdtContent>
                <w:r w:rsidR="009B7174" w:rsidRPr="009B7174">
                  <w:rPr>
                    <w:rFonts w:cstheme="minorHAnsi"/>
                    <w:color w:val="808080"/>
                    <w:sz w:val="20"/>
                    <w:shd w:val="clear" w:color="auto" w:fill="EEECE1" w:themeFill="background2"/>
                    <w:lang w:val="en-US"/>
                  </w:rPr>
                  <w:t>Click or tap here to enter text.</w:t>
                </w:r>
              </w:sdtContent>
            </w:sdt>
          </w:p>
          <w:p w14:paraId="5D585A2B" w14:textId="77777777" w:rsidR="008D312C" w:rsidRPr="002F2DFF" w:rsidRDefault="008D312C" w:rsidP="008D312C">
            <w:pPr>
              <w:jc w:val="both"/>
              <w:rPr>
                <w:sz w:val="20"/>
                <w:szCs w:val="18"/>
                <w:lang w:val="en-US"/>
              </w:rPr>
            </w:pPr>
            <w:r w:rsidRPr="002F2DFF">
              <w:rPr>
                <w:sz w:val="20"/>
                <w:szCs w:val="18"/>
                <w:lang w:val="en-US"/>
              </w:rPr>
              <w:t>(Name of Applicant, Position, Signature)</w:t>
            </w:r>
          </w:p>
          <w:p w14:paraId="21880029" w14:textId="77777777" w:rsidR="008D312C" w:rsidRDefault="008D312C" w:rsidP="008D312C">
            <w:pPr>
              <w:pStyle w:val="Default"/>
              <w:jc w:val="both"/>
              <w:rPr>
                <w:rFonts w:asciiTheme="minorHAnsi" w:hAnsiTheme="minorHAnsi" w:cstheme="minorHAnsi"/>
                <w:sz w:val="22"/>
                <w:szCs w:val="22"/>
                <w:lang w:val="en-US"/>
              </w:rPr>
            </w:pPr>
          </w:p>
        </w:tc>
      </w:tr>
    </w:tbl>
    <w:p w14:paraId="78ED58A1" w14:textId="77777777" w:rsidR="008D312C" w:rsidRPr="000902E4" w:rsidRDefault="008D312C" w:rsidP="002F2DFF">
      <w:pPr>
        <w:pStyle w:val="Default"/>
        <w:jc w:val="both"/>
        <w:rPr>
          <w:rFonts w:asciiTheme="minorHAnsi" w:hAnsiTheme="minorHAnsi" w:cstheme="minorHAnsi"/>
          <w:sz w:val="22"/>
          <w:szCs w:val="22"/>
          <w:lang w:val="en-US"/>
        </w:rPr>
      </w:pPr>
    </w:p>
    <w:p w14:paraId="461FE129" w14:textId="77777777" w:rsidR="00D451C0" w:rsidRDefault="00D451C0" w:rsidP="006B0F7B">
      <w:pPr>
        <w:ind w:left="284"/>
        <w:jc w:val="both"/>
        <w:rPr>
          <w:rFonts w:cstheme="minorHAnsi"/>
          <w:szCs w:val="18"/>
          <w:lang w:val="en-US"/>
        </w:rPr>
      </w:pPr>
    </w:p>
    <w:p w14:paraId="40C0139F" w14:textId="494062EC" w:rsidR="00992CBF" w:rsidRDefault="0027794E" w:rsidP="006B0F7B">
      <w:pPr>
        <w:ind w:left="284"/>
        <w:jc w:val="both"/>
        <w:rPr>
          <w:rFonts w:cstheme="minorHAnsi"/>
          <w:szCs w:val="18"/>
          <w:lang w:val="en-US"/>
        </w:rPr>
      </w:pPr>
      <w:sdt>
        <w:sdtPr>
          <w:rPr>
            <w:rFonts w:cstheme="minorHAnsi"/>
            <w:szCs w:val="18"/>
            <w:lang w:val="en-US"/>
          </w:rPr>
          <w:id w:val="-275871871"/>
          <w14:checkbox>
            <w14:checked w14:val="0"/>
            <w14:checkedState w14:val="2612" w14:font="MS Gothic"/>
            <w14:uncheckedState w14:val="2610" w14:font="MS Gothic"/>
          </w14:checkbox>
        </w:sdtPr>
        <w:sdtEndPr/>
        <w:sdtContent>
          <w:r w:rsidR="00AB481C">
            <w:rPr>
              <w:rFonts w:ascii="MS Gothic" w:eastAsia="MS Gothic" w:hAnsi="MS Gothic" w:cstheme="minorHAnsi" w:hint="eastAsia"/>
              <w:szCs w:val="18"/>
              <w:lang w:val="en-US"/>
            </w:rPr>
            <w:t>☐</w:t>
          </w:r>
        </w:sdtContent>
      </w:sdt>
      <w:r w:rsidR="00AB481C">
        <w:rPr>
          <w:rFonts w:cstheme="minorHAnsi"/>
          <w:szCs w:val="18"/>
          <w:lang w:val="en-US"/>
        </w:rPr>
        <w:t xml:space="preserve"> </w:t>
      </w:r>
      <w:r w:rsidR="00D4141D" w:rsidRPr="00AB481C">
        <w:rPr>
          <w:rFonts w:cstheme="minorHAnsi"/>
          <w:szCs w:val="18"/>
          <w:lang w:val="en-US"/>
        </w:rPr>
        <w:t>I declare that I have been informed about the processing of my personal data, in accordance with the information of Appendix I.</w:t>
      </w:r>
    </w:p>
    <w:p w14:paraId="7185D177" w14:textId="77777777" w:rsidR="0008401F" w:rsidRDefault="0008401F" w:rsidP="006B0F7B">
      <w:pPr>
        <w:ind w:left="284"/>
        <w:jc w:val="both"/>
        <w:rPr>
          <w:rFonts w:cstheme="minorHAnsi"/>
          <w:szCs w:val="18"/>
          <w:lang w:val="en-US"/>
        </w:rPr>
      </w:pPr>
    </w:p>
    <w:p w14:paraId="78197B66" w14:textId="643A08D0" w:rsidR="00846648" w:rsidRPr="00F67370" w:rsidRDefault="00846648" w:rsidP="006B0F7B">
      <w:pPr>
        <w:ind w:left="284"/>
        <w:jc w:val="both"/>
        <w:rPr>
          <w:sz w:val="20"/>
          <w:szCs w:val="18"/>
          <w:lang w:val="en-US"/>
        </w:rPr>
      </w:pPr>
      <w:r w:rsidRPr="00757976">
        <w:rPr>
          <w:rFonts w:cstheme="minorHAnsi"/>
          <w:b/>
          <w:bCs/>
          <w:szCs w:val="18"/>
          <w:lang w:val="en-US"/>
        </w:rPr>
        <w:t xml:space="preserve">For the </w:t>
      </w:r>
      <w:r w:rsidR="005D4058" w:rsidRPr="00757976">
        <w:rPr>
          <w:rFonts w:cstheme="minorHAnsi"/>
          <w:b/>
          <w:bCs/>
          <w:szCs w:val="18"/>
        </w:rPr>
        <w:t>Α</w:t>
      </w:r>
      <w:r w:rsidRPr="00757976">
        <w:rPr>
          <w:rFonts w:cstheme="minorHAnsi"/>
          <w:b/>
          <w:bCs/>
          <w:szCs w:val="18"/>
          <w:lang w:val="en-US"/>
        </w:rPr>
        <w:t>pplicant</w:t>
      </w:r>
      <w:r w:rsidRPr="005D4058">
        <w:rPr>
          <w:rFonts w:cstheme="minorHAnsi"/>
          <w:szCs w:val="18"/>
          <w:lang w:val="en-US"/>
        </w:rPr>
        <w:t xml:space="preserve"> </w:t>
      </w:r>
      <w:sdt>
        <w:sdtPr>
          <w:rPr>
            <w:rFonts w:cstheme="minorHAnsi"/>
            <w:b/>
            <w:bCs/>
            <w:color w:val="000000"/>
            <w:sz w:val="20"/>
            <w:lang w:val="en-GB"/>
          </w:rPr>
          <w:id w:val="1565297548"/>
          <w:placeholder>
            <w:docPart w:val="03B695586029480CAEE53D79E0048ADE"/>
          </w:placeholder>
          <w:showingPlcHdr/>
        </w:sdtPr>
        <w:sdtEndPr/>
        <w:sdtContent>
          <w:r w:rsidR="009B7174" w:rsidRPr="009B7174">
            <w:rPr>
              <w:rFonts w:eastAsia="Calibri" w:cstheme="minorHAnsi"/>
              <w:color w:val="808080"/>
              <w:sz w:val="20"/>
              <w:shd w:val="clear" w:color="auto" w:fill="EEECE1" w:themeFill="background2"/>
              <w:lang w:val="en-US"/>
            </w:rPr>
            <w:t>Click or tap here to enter text.</w:t>
          </w:r>
        </w:sdtContent>
      </w:sdt>
    </w:p>
    <w:p w14:paraId="049FE288" w14:textId="77777777" w:rsidR="00846648" w:rsidRDefault="00846648" w:rsidP="006B0F7B">
      <w:pPr>
        <w:ind w:left="284"/>
        <w:jc w:val="both"/>
        <w:rPr>
          <w:rFonts w:cstheme="minorHAnsi"/>
          <w:szCs w:val="18"/>
          <w:lang w:val="en-US"/>
        </w:rPr>
      </w:pPr>
      <w:r w:rsidRPr="005D4058">
        <w:rPr>
          <w:rFonts w:cstheme="minorHAnsi"/>
          <w:szCs w:val="18"/>
          <w:lang w:val="en-US"/>
        </w:rPr>
        <w:t>(Name of Applicant, Position, Signature)</w:t>
      </w:r>
    </w:p>
    <w:p w14:paraId="040F7C4D" w14:textId="77777777" w:rsidR="00565FC4" w:rsidRDefault="00565FC4" w:rsidP="00846648">
      <w:pPr>
        <w:jc w:val="both"/>
        <w:rPr>
          <w:rFonts w:cstheme="minorHAnsi"/>
          <w:szCs w:val="18"/>
          <w:lang w:val="en-US"/>
        </w:rPr>
      </w:pPr>
    </w:p>
    <w:p w14:paraId="3F03EA6E" w14:textId="77777777" w:rsidR="00565FC4" w:rsidRDefault="00565FC4" w:rsidP="00846648">
      <w:pPr>
        <w:jc w:val="both"/>
        <w:rPr>
          <w:rFonts w:cstheme="minorHAnsi"/>
          <w:szCs w:val="18"/>
          <w:lang w:val="en-US"/>
        </w:rPr>
      </w:pPr>
    </w:p>
    <w:p w14:paraId="06EF5C82" w14:textId="77777777" w:rsidR="00565FC4" w:rsidRDefault="00565FC4" w:rsidP="00846648">
      <w:pPr>
        <w:jc w:val="both"/>
        <w:rPr>
          <w:rFonts w:cstheme="minorHAnsi"/>
          <w:szCs w:val="18"/>
          <w:lang w:val="en-US"/>
        </w:rPr>
      </w:pPr>
    </w:p>
    <w:p w14:paraId="277A1490" w14:textId="77777777" w:rsidR="00565FC4" w:rsidRDefault="00565FC4" w:rsidP="00846648">
      <w:pPr>
        <w:jc w:val="both"/>
        <w:rPr>
          <w:rFonts w:cstheme="minorHAnsi"/>
          <w:szCs w:val="18"/>
          <w:lang w:val="en-US"/>
        </w:rPr>
      </w:pPr>
    </w:p>
    <w:p w14:paraId="0C456193" w14:textId="77777777" w:rsidR="00565FC4" w:rsidRDefault="00565FC4" w:rsidP="00846648">
      <w:pPr>
        <w:jc w:val="both"/>
        <w:rPr>
          <w:rFonts w:cstheme="minorHAnsi"/>
          <w:szCs w:val="18"/>
          <w:lang w:val="en-US"/>
        </w:rPr>
      </w:pPr>
    </w:p>
    <w:p w14:paraId="6397D285" w14:textId="77777777" w:rsidR="00565FC4" w:rsidRDefault="00565FC4" w:rsidP="00846648">
      <w:pPr>
        <w:jc w:val="both"/>
        <w:rPr>
          <w:rFonts w:cstheme="minorHAnsi"/>
          <w:szCs w:val="18"/>
          <w:lang w:val="en-US"/>
        </w:rPr>
      </w:pPr>
    </w:p>
    <w:p w14:paraId="3A0CE320" w14:textId="77777777" w:rsidR="00565FC4" w:rsidRPr="005D4058" w:rsidRDefault="00565FC4" w:rsidP="00846648">
      <w:pPr>
        <w:jc w:val="both"/>
        <w:rPr>
          <w:rFonts w:cstheme="minorHAnsi"/>
          <w:szCs w:val="18"/>
          <w:lang w:val="en-US"/>
        </w:rPr>
      </w:pPr>
    </w:p>
    <w:p w14:paraId="49B4E1CB" w14:textId="03858A2F" w:rsidR="00846648" w:rsidRDefault="00175812" w:rsidP="00175812">
      <w:pPr>
        <w:spacing w:before="120" w:after="17" w:line="288" w:lineRule="auto"/>
        <w:ind w:left="-142"/>
        <w:jc w:val="center"/>
        <w:rPr>
          <w:rFonts w:cstheme="minorHAnsi"/>
          <w:szCs w:val="18"/>
          <w:lang w:val="en-US"/>
        </w:rPr>
      </w:pPr>
      <w:r>
        <w:rPr>
          <w:rFonts w:cstheme="minorHAnsi"/>
          <w:szCs w:val="18"/>
          <w:lang w:val="en-US"/>
        </w:rPr>
        <w:lastRenderedPageBreak/>
        <w:tab/>
      </w:r>
      <w:r>
        <w:rPr>
          <w:rFonts w:eastAsia="Arial" w:cstheme="minorHAnsi"/>
          <w:b/>
          <w:bCs/>
          <w:color w:val="0070C0"/>
          <w:lang w:val="en-US" w:eastAsia="el-GR"/>
        </w:rPr>
        <w:t>APPENDIX I</w:t>
      </w:r>
    </w:p>
    <w:p w14:paraId="55992130" w14:textId="1CCBCA02" w:rsidR="003D5490" w:rsidRPr="003D35F5" w:rsidRDefault="003D5490" w:rsidP="00A22A78">
      <w:pPr>
        <w:spacing w:before="60" w:after="0" w:line="240" w:lineRule="auto"/>
        <w:ind w:left="-142"/>
        <w:jc w:val="center"/>
        <w:rPr>
          <w:rFonts w:cstheme="minorHAnsi"/>
          <w:b/>
          <w:color w:val="0070C0"/>
          <w:lang w:val="en-US"/>
        </w:rPr>
      </w:pPr>
      <w:r>
        <w:rPr>
          <w:rFonts w:cstheme="minorHAnsi"/>
          <w:b/>
          <w:bCs/>
          <w:color w:val="0070C0"/>
          <w:lang w:val="en-US"/>
        </w:rPr>
        <w:t>I</w:t>
      </w:r>
      <w:r w:rsidRPr="006B0552">
        <w:rPr>
          <w:rFonts w:cstheme="minorHAnsi"/>
          <w:b/>
          <w:bCs/>
          <w:color w:val="0070C0"/>
          <w:lang w:val="en-US"/>
        </w:rPr>
        <w:t>NFORMATION ON THE PROCESSING OF PERSONAL DATA</w:t>
      </w:r>
      <w:r>
        <w:rPr>
          <w:rFonts w:cstheme="minorHAnsi"/>
          <w:b/>
          <w:bCs/>
          <w:color w:val="0070C0"/>
          <w:lang w:val="en-US"/>
        </w:rPr>
        <w:t xml:space="preserve"> </w:t>
      </w:r>
      <w:r w:rsidRPr="006B0552">
        <w:rPr>
          <w:rFonts w:cstheme="minorHAnsi"/>
          <w:b/>
          <w:bCs/>
          <w:color w:val="0070C0"/>
          <w:lang w:val="en-US"/>
        </w:rPr>
        <w:t xml:space="preserve">FOR </w:t>
      </w:r>
      <w:r>
        <w:rPr>
          <w:rFonts w:cstheme="minorHAnsi"/>
          <w:b/>
          <w:bCs/>
          <w:color w:val="0070C0"/>
          <w:lang w:val="en-US"/>
        </w:rPr>
        <w:t xml:space="preserve">CANDIDATE CERTIFIED </w:t>
      </w:r>
      <w:r w:rsidRPr="003D35F5">
        <w:rPr>
          <w:rFonts w:cstheme="minorHAnsi"/>
          <w:b/>
          <w:bCs/>
          <w:color w:val="0070C0"/>
          <w:lang w:val="en-US"/>
        </w:rPr>
        <w:t xml:space="preserve">CLEARERS OF </w:t>
      </w:r>
      <w:r w:rsidRPr="003D35F5">
        <w:rPr>
          <w:rFonts w:cstheme="minorHAnsi"/>
          <w:b/>
          <w:color w:val="0070C0"/>
          <w:lang w:val="en-US"/>
        </w:rPr>
        <w:t>ENEXCLEAR</w:t>
      </w:r>
    </w:p>
    <w:p w14:paraId="6E9B0068" w14:textId="77777777" w:rsidR="003D5490" w:rsidRPr="00E02548" w:rsidRDefault="003D5490" w:rsidP="00A22A78">
      <w:pPr>
        <w:spacing w:before="60" w:after="0" w:line="240" w:lineRule="auto"/>
        <w:ind w:left="-142"/>
        <w:jc w:val="both"/>
        <w:rPr>
          <w:rFonts w:cstheme="minorHAnsi"/>
          <w:color w:val="0070C0"/>
          <w:lang w:val="en-US"/>
        </w:rPr>
      </w:pPr>
    </w:p>
    <w:p w14:paraId="4B6B8B0B" w14:textId="77777777" w:rsidR="003D5490" w:rsidRPr="006B0552" w:rsidRDefault="003D5490" w:rsidP="00A22A78">
      <w:pPr>
        <w:spacing w:before="60" w:after="0" w:line="240" w:lineRule="auto"/>
        <w:ind w:left="-142"/>
        <w:jc w:val="both"/>
        <w:rPr>
          <w:rFonts w:cstheme="minorHAnsi"/>
          <w:szCs w:val="20"/>
          <w:lang w:val="en-US"/>
        </w:rPr>
      </w:pPr>
      <w:r>
        <w:rPr>
          <w:rFonts w:cstheme="minorHAnsi"/>
          <w:color w:val="0070C0"/>
          <w:lang w:val="en-US"/>
        </w:rPr>
        <w:t>A</w:t>
      </w:r>
      <w:r w:rsidRPr="006B0552">
        <w:rPr>
          <w:rFonts w:cstheme="minorHAnsi"/>
          <w:color w:val="0070C0"/>
          <w:lang w:val="en-US"/>
        </w:rPr>
        <w:t>. PROVISION OF INFORMATION TO DATA SUBJECTS</w:t>
      </w:r>
    </w:p>
    <w:p w14:paraId="77C2092C" w14:textId="22ADFA6F" w:rsidR="003D5490" w:rsidRDefault="003D5490" w:rsidP="00A22A78">
      <w:pPr>
        <w:spacing w:before="60" w:after="0" w:line="240" w:lineRule="auto"/>
        <w:ind w:left="-142"/>
        <w:jc w:val="both"/>
        <w:rPr>
          <w:rFonts w:cstheme="minorHAnsi"/>
          <w:szCs w:val="20"/>
          <w:lang w:val="en-US"/>
        </w:rPr>
      </w:pPr>
      <w:r>
        <w:rPr>
          <w:rFonts w:cstheme="minorHAnsi"/>
          <w:szCs w:val="20"/>
          <w:lang w:val="en-US"/>
        </w:rPr>
        <w:t xml:space="preserve">EnExClear, </w:t>
      </w:r>
      <w:r w:rsidRPr="00DC7E06">
        <w:rPr>
          <w:rFonts w:cstheme="minorHAnsi"/>
          <w:szCs w:val="20"/>
          <w:lang w:val="en-US"/>
        </w:rPr>
        <w:t>in its capacity as data controller, in accordance with the Regulation (EU) 2016/679 (</w:t>
      </w:r>
      <w:r>
        <w:rPr>
          <w:rFonts w:cstheme="minorHAnsi"/>
          <w:szCs w:val="20"/>
          <w:lang w:val="en-US"/>
        </w:rPr>
        <w:t>GDPR</w:t>
      </w:r>
      <w:r w:rsidRPr="00DC7E06">
        <w:rPr>
          <w:rFonts w:cstheme="minorHAnsi"/>
          <w:szCs w:val="20"/>
          <w:lang w:val="en-US"/>
        </w:rPr>
        <w:t>),</w:t>
      </w:r>
      <w:r>
        <w:rPr>
          <w:rFonts w:cstheme="minorHAnsi"/>
          <w:szCs w:val="20"/>
          <w:lang w:val="en-US"/>
        </w:rPr>
        <w:t xml:space="preserve"> L. 4624/2019 </w:t>
      </w:r>
      <w:r w:rsidRPr="00DC7E06">
        <w:rPr>
          <w:rFonts w:cstheme="minorHAnsi"/>
          <w:szCs w:val="20"/>
          <w:lang w:val="en-US"/>
        </w:rPr>
        <w:t xml:space="preserve">and the other provisions of the Greek </w:t>
      </w:r>
      <w:r>
        <w:rPr>
          <w:rFonts w:cstheme="minorHAnsi"/>
          <w:szCs w:val="20"/>
          <w:lang w:val="en-US"/>
        </w:rPr>
        <w:t xml:space="preserve">and European </w:t>
      </w:r>
      <w:r w:rsidRPr="00DC7E06">
        <w:rPr>
          <w:rFonts w:cstheme="minorHAnsi"/>
          <w:szCs w:val="20"/>
          <w:lang w:val="en-US"/>
        </w:rPr>
        <w:t>legislation on the protection of personal data</w:t>
      </w:r>
      <w:r w:rsidR="00355A63" w:rsidRPr="00355A63">
        <w:rPr>
          <w:rFonts w:cstheme="minorHAnsi"/>
          <w:szCs w:val="20"/>
          <w:lang w:val="en-US"/>
        </w:rPr>
        <w:t>,</w:t>
      </w:r>
      <w:r w:rsidR="00175812" w:rsidRPr="00175812">
        <w:rPr>
          <w:rFonts w:eastAsia="Arial" w:cstheme="minorHAnsi"/>
          <w:color w:val="000000"/>
          <w:sz w:val="20"/>
          <w:szCs w:val="20"/>
          <w:lang w:val="en-US" w:eastAsia="el-GR"/>
        </w:rPr>
        <w:t xml:space="preserve"> </w:t>
      </w:r>
      <w:r w:rsidR="00175812" w:rsidRPr="00175812">
        <w:rPr>
          <w:rFonts w:cstheme="minorHAnsi"/>
          <w:szCs w:val="20"/>
          <w:lang w:val="en-US"/>
        </w:rPr>
        <w:t xml:space="preserve">hereby provides information concerning the personal data processing of the natural persons in their capacity as </w:t>
      </w:r>
      <w:r>
        <w:rPr>
          <w:rFonts w:cstheme="minorHAnsi"/>
          <w:szCs w:val="20"/>
          <w:lang w:val="en-US"/>
        </w:rPr>
        <w:t>candidate certified clearers of EnExClear</w:t>
      </w:r>
      <w:r w:rsidRPr="00D73FD6">
        <w:rPr>
          <w:rFonts w:cstheme="minorHAnsi"/>
          <w:szCs w:val="20"/>
          <w:lang w:val="en-US"/>
        </w:rPr>
        <w:t xml:space="preserve">, </w:t>
      </w:r>
      <w:r>
        <w:rPr>
          <w:rFonts w:cstheme="minorHAnsi"/>
          <w:szCs w:val="20"/>
          <w:lang w:val="en-US"/>
        </w:rPr>
        <w:t>i</w:t>
      </w:r>
      <w:r w:rsidRPr="00D73FD6">
        <w:rPr>
          <w:rFonts w:cstheme="minorHAnsi"/>
          <w:szCs w:val="20"/>
          <w:lang w:val="en-US"/>
        </w:rPr>
        <w:t>n the way described below.</w:t>
      </w:r>
    </w:p>
    <w:p w14:paraId="69E6D791" w14:textId="77777777" w:rsidR="003D5490" w:rsidRPr="00D73FD6" w:rsidRDefault="003D5490" w:rsidP="00A22A78">
      <w:pPr>
        <w:spacing w:before="60" w:after="0" w:line="240" w:lineRule="auto"/>
        <w:ind w:left="-142"/>
        <w:jc w:val="both"/>
        <w:rPr>
          <w:rFonts w:cstheme="minorHAnsi"/>
          <w:color w:val="0070C0"/>
          <w:lang w:val="en-US"/>
        </w:rPr>
      </w:pPr>
      <w:r w:rsidRPr="00C03348">
        <w:rPr>
          <w:rFonts w:cstheme="minorHAnsi"/>
          <w:color w:val="0070C0"/>
        </w:rPr>
        <w:t>Ι</w:t>
      </w:r>
      <w:r w:rsidRPr="00D73FD6">
        <w:rPr>
          <w:rFonts w:cstheme="minorHAnsi"/>
          <w:color w:val="0070C0"/>
          <w:lang w:val="en-US"/>
        </w:rPr>
        <w:t>. What kind of data do we collect</w:t>
      </w:r>
      <w:r>
        <w:rPr>
          <w:rFonts w:cstheme="minorHAnsi"/>
          <w:color w:val="0070C0"/>
          <w:lang w:val="en-US"/>
        </w:rPr>
        <w:t>?</w:t>
      </w:r>
      <w:r w:rsidRPr="00D73FD6">
        <w:rPr>
          <w:rFonts w:cstheme="minorHAnsi"/>
          <w:color w:val="0070C0"/>
          <w:lang w:val="en-US"/>
        </w:rPr>
        <w:t xml:space="preserve"> </w:t>
      </w:r>
    </w:p>
    <w:p w14:paraId="57E8B5CF" w14:textId="77777777" w:rsidR="003D5490" w:rsidRPr="007E5B07" w:rsidRDefault="003D5490" w:rsidP="00A22A78">
      <w:pPr>
        <w:spacing w:before="60" w:after="0" w:line="240" w:lineRule="auto"/>
        <w:ind w:left="-142"/>
        <w:jc w:val="both"/>
        <w:rPr>
          <w:rFonts w:cstheme="minorHAnsi"/>
          <w:szCs w:val="20"/>
          <w:lang w:val="en-US"/>
        </w:rPr>
      </w:pPr>
      <w:r w:rsidRPr="007E5B07">
        <w:rPr>
          <w:rFonts w:cstheme="minorHAnsi"/>
          <w:szCs w:val="20"/>
          <w:lang w:val="en-US"/>
        </w:rPr>
        <w:t xml:space="preserve">a) </w:t>
      </w:r>
      <w:r>
        <w:rPr>
          <w:rFonts w:cstheme="minorHAnsi"/>
          <w:szCs w:val="20"/>
          <w:lang w:val="en-US"/>
        </w:rPr>
        <w:t xml:space="preserve">Name </w:t>
      </w:r>
    </w:p>
    <w:p w14:paraId="1593A1C4" w14:textId="77777777" w:rsidR="003D5490" w:rsidRDefault="003D5490" w:rsidP="00A22A78">
      <w:pPr>
        <w:spacing w:before="60" w:after="0" w:line="240" w:lineRule="auto"/>
        <w:ind w:left="-142"/>
        <w:jc w:val="both"/>
        <w:rPr>
          <w:rFonts w:cstheme="minorHAnsi"/>
          <w:szCs w:val="20"/>
          <w:lang w:val="en-US"/>
        </w:rPr>
      </w:pPr>
      <w:r w:rsidRPr="007E5B07">
        <w:rPr>
          <w:rFonts w:cstheme="minorHAnsi"/>
          <w:szCs w:val="20"/>
          <w:lang w:val="en-US"/>
        </w:rPr>
        <w:t xml:space="preserve">b) Contact </w:t>
      </w:r>
      <w:r>
        <w:rPr>
          <w:rFonts w:cstheme="minorHAnsi"/>
          <w:szCs w:val="20"/>
          <w:lang w:val="en-US"/>
        </w:rPr>
        <w:t xml:space="preserve">details such as </w:t>
      </w:r>
      <w:r w:rsidRPr="007E5B07">
        <w:rPr>
          <w:rFonts w:cstheme="minorHAnsi"/>
          <w:szCs w:val="20"/>
          <w:lang w:val="en-US"/>
        </w:rPr>
        <w:t>e-mail address</w:t>
      </w:r>
      <w:r>
        <w:rPr>
          <w:rFonts w:cstheme="minorHAnsi"/>
          <w:szCs w:val="20"/>
          <w:lang w:val="en-US"/>
        </w:rPr>
        <w:t xml:space="preserve"> and telephone number</w:t>
      </w:r>
    </w:p>
    <w:p w14:paraId="5BB18E54" w14:textId="5D81848B" w:rsidR="003D5490" w:rsidRDefault="00BF5157" w:rsidP="00A22A78">
      <w:pPr>
        <w:spacing w:before="60" w:after="0" w:line="240" w:lineRule="auto"/>
        <w:ind w:left="-142"/>
        <w:jc w:val="both"/>
        <w:rPr>
          <w:rFonts w:cstheme="minorHAnsi"/>
          <w:szCs w:val="20"/>
          <w:lang w:val="en-US"/>
        </w:rPr>
      </w:pPr>
      <w:r>
        <w:rPr>
          <w:rFonts w:cstheme="minorHAnsi"/>
          <w:szCs w:val="20"/>
          <w:lang w:val="en-US"/>
        </w:rPr>
        <w:t>c) D</w:t>
      </w:r>
      <w:r w:rsidR="003D5490">
        <w:rPr>
          <w:rFonts w:cstheme="minorHAnsi"/>
          <w:szCs w:val="20"/>
          <w:lang w:val="en-US"/>
        </w:rPr>
        <w:t xml:space="preserve">ata included on National ID cards or passports </w:t>
      </w:r>
      <w:r w:rsidR="003D5490" w:rsidRPr="007E5B07">
        <w:rPr>
          <w:rFonts w:cstheme="minorHAnsi"/>
          <w:szCs w:val="20"/>
          <w:lang w:val="en-US"/>
        </w:rPr>
        <w:t xml:space="preserve"> </w:t>
      </w:r>
    </w:p>
    <w:p w14:paraId="45AE1A36" w14:textId="77777777" w:rsidR="003D5490" w:rsidRDefault="003D5490" w:rsidP="00A22A78">
      <w:pPr>
        <w:spacing w:before="60" w:after="0" w:line="240" w:lineRule="auto"/>
        <w:ind w:left="-142"/>
        <w:jc w:val="both"/>
        <w:rPr>
          <w:rFonts w:cstheme="minorHAnsi"/>
          <w:szCs w:val="20"/>
          <w:lang w:val="en-US"/>
        </w:rPr>
      </w:pPr>
      <w:r>
        <w:rPr>
          <w:rFonts w:cstheme="minorHAnsi"/>
          <w:szCs w:val="20"/>
          <w:lang w:val="en-US"/>
        </w:rPr>
        <w:t>d) Relevant working experience and training data</w:t>
      </w:r>
    </w:p>
    <w:p w14:paraId="43306076" w14:textId="77777777" w:rsidR="003D5490" w:rsidRPr="000B6D8C" w:rsidRDefault="003D5490" w:rsidP="00A22A78">
      <w:pPr>
        <w:spacing w:before="60" w:after="0" w:line="240" w:lineRule="auto"/>
        <w:ind w:left="-142"/>
        <w:jc w:val="both"/>
        <w:rPr>
          <w:rFonts w:cstheme="minorHAnsi"/>
          <w:szCs w:val="20"/>
          <w:lang w:val="en-US"/>
        </w:rPr>
      </w:pPr>
      <w:r w:rsidRPr="00C03348">
        <w:rPr>
          <w:rFonts w:cstheme="minorHAnsi"/>
          <w:color w:val="0070C0"/>
        </w:rPr>
        <w:t>ΙΙ</w:t>
      </w:r>
      <w:r w:rsidRPr="000B6D8C">
        <w:rPr>
          <w:rFonts w:cstheme="minorHAnsi"/>
          <w:color w:val="0070C0"/>
          <w:lang w:val="en-US"/>
        </w:rPr>
        <w:t>. Where do we collect your data from</w:t>
      </w:r>
      <w:r>
        <w:rPr>
          <w:rFonts w:cstheme="minorHAnsi"/>
          <w:color w:val="0070C0"/>
          <w:lang w:val="en-US"/>
        </w:rPr>
        <w:t>?</w:t>
      </w:r>
    </w:p>
    <w:p w14:paraId="31F1565A" w14:textId="77777777" w:rsidR="003D5490" w:rsidRDefault="003D5490" w:rsidP="00A22A78">
      <w:pPr>
        <w:spacing w:before="60" w:after="0" w:line="240" w:lineRule="auto"/>
        <w:ind w:left="-142"/>
        <w:jc w:val="both"/>
        <w:rPr>
          <w:rFonts w:cstheme="minorHAnsi"/>
          <w:szCs w:val="20"/>
          <w:lang w:val="en-US"/>
        </w:rPr>
      </w:pPr>
      <w:r w:rsidRPr="007E5B07">
        <w:rPr>
          <w:rFonts w:cstheme="minorHAnsi"/>
          <w:szCs w:val="20"/>
          <w:lang w:val="en-US"/>
        </w:rPr>
        <w:t xml:space="preserve">The aforementioned data are collected directly from </w:t>
      </w:r>
      <w:r>
        <w:rPr>
          <w:rFonts w:cstheme="minorHAnsi"/>
          <w:szCs w:val="20"/>
          <w:lang w:val="en-US"/>
        </w:rPr>
        <w:t xml:space="preserve">the candidate. </w:t>
      </w:r>
    </w:p>
    <w:p w14:paraId="128A791D" w14:textId="77777777" w:rsidR="003D5490" w:rsidRPr="00D53D09" w:rsidRDefault="003D5490" w:rsidP="00A22A78">
      <w:pPr>
        <w:spacing w:before="60" w:after="0" w:line="240" w:lineRule="auto"/>
        <w:ind w:left="-142"/>
        <w:jc w:val="both"/>
        <w:rPr>
          <w:rFonts w:cstheme="minorHAnsi"/>
          <w:color w:val="0070C0"/>
          <w:szCs w:val="20"/>
          <w:lang w:val="en-US"/>
        </w:rPr>
      </w:pPr>
      <w:r w:rsidRPr="00C03348">
        <w:rPr>
          <w:rFonts w:cstheme="minorHAnsi"/>
          <w:color w:val="0070C0"/>
        </w:rPr>
        <w:t>ΙΙΙ</w:t>
      </w:r>
      <w:r w:rsidRPr="00D53D09">
        <w:rPr>
          <w:rFonts w:cstheme="minorHAnsi"/>
          <w:color w:val="0070C0"/>
          <w:lang w:val="en-US"/>
        </w:rPr>
        <w:t>. Why do we collect your data and how do we process them</w:t>
      </w:r>
      <w:r>
        <w:rPr>
          <w:rFonts w:cstheme="minorHAnsi"/>
          <w:color w:val="0070C0"/>
          <w:lang w:val="en-US"/>
        </w:rPr>
        <w:t>?</w:t>
      </w:r>
      <w:r w:rsidRPr="00D53D09">
        <w:rPr>
          <w:rFonts w:cstheme="minorHAnsi"/>
          <w:color w:val="0070C0"/>
          <w:szCs w:val="20"/>
          <w:lang w:val="en-US"/>
        </w:rPr>
        <w:t xml:space="preserve"> </w:t>
      </w:r>
    </w:p>
    <w:p w14:paraId="65550CC6" w14:textId="77777777" w:rsidR="003D5490" w:rsidRDefault="003D5490" w:rsidP="00A22A78">
      <w:pPr>
        <w:spacing w:before="60" w:after="0" w:line="240" w:lineRule="auto"/>
        <w:ind w:left="-142"/>
        <w:jc w:val="both"/>
        <w:rPr>
          <w:rFonts w:cstheme="minorHAnsi"/>
          <w:szCs w:val="20"/>
          <w:lang w:val="en-US"/>
        </w:rPr>
      </w:pPr>
      <w:r w:rsidRPr="00D53D09">
        <w:rPr>
          <w:rFonts w:cstheme="minorHAnsi"/>
          <w:szCs w:val="20"/>
          <w:lang w:val="en-US"/>
        </w:rPr>
        <w:t>Personal data collected in the way described above,</w:t>
      </w:r>
      <w:r w:rsidRPr="00D53D09">
        <w:rPr>
          <w:lang w:val="en-US"/>
        </w:rPr>
        <w:t xml:space="preserve"> </w:t>
      </w:r>
      <w:r w:rsidRPr="00D53D09">
        <w:rPr>
          <w:rFonts w:cstheme="minorHAnsi"/>
          <w:szCs w:val="20"/>
          <w:lang w:val="en-US"/>
        </w:rPr>
        <w:t>in accordance with the applicable legal and regulatory framework</w:t>
      </w:r>
      <w:r>
        <w:rPr>
          <w:rFonts w:cstheme="minorHAnsi"/>
          <w:szCs w:val="20"/>
          <w:lang w:val="en-US"/>
        </w:rPr>
        <w:t>,</w:t>
      </w:r>
      <w:r w:rsidRPr="00D53D09">
        <w:rPr>
          <w:rFonts w:cstheme="minorHAnsi"/>
          <w:szCs w:val="20"/>
          <w:lang w:val="en-US"/>
        </w:rPr>
        <w:t xml:space="preserve"> are processed for the</w:t>
      </w:r>
      <w:r>
        <w:rPr>
          <w:rFonts w:cstheme="minorHAnsi"/>
          <w:szCs w:val="20"/>
          <w:lang w:val="en-US"/>
        </w:rPr>
        <w:t xml:space="preserve"> </w:t>
      </w:r>
      <w:r w:rsidRPr="00DB7A00">
        <w:rPr>
          <w:rFonts w:cstheme="minorHAnsi"/>
          <w:szCs w:val="20"/>
          <w:lang w:val="en-US"/>
        </w:rPr>
        <w:t>evaluation</w:t>
      </w:r>
      <w:r>
        <w:rPr>
          <w:rFonts w:cstheme="minorHAnsi"/>
          <w:szCs w:val="20"/>
          <w:lang w:val="en-US"/>
        </w:rPr>
        <w:t xml:space="preserve"> </w:t>
      </w:r>
      <w:r w:rsidRPr="00DB7A00">
        <w:rPr>
          <w:rFonts w:cstheme="minorHAnsi"/>
          <w:szCs w:val="20"/>
          <w:lang w:val="en-US"/>
        </w:rPr>
        <w:t xml:space="preserve">of </w:t>
      </w:r>
      <w:r>
        <w:rPr>
          <w:rFonts w:cstheme="minorHAnsi"/>
          <w:szCs w:val="20"/>
          <w:lang w:val="en-US"/>
        </w:rPr>
        <w:t>candidate certified clearers’</w:t>
      </w:r>
      <w:r w:rsidRPr="00DB7A00">
        <w:rPr>
          <w:rFonts w:cstheme="minorHAnsi"/>
          <w:szCs w:val="20"/>
          <w:lang w:val="en-US"/>
        </w:rPr>
        <w:t xml:space="preserve"> competence to fulfill the</w:t>
      </w:r>
      <w:r>
        <w:rPr>
          <w:rFonts w:cstheme="minorHAnsi"/>
          <w:szCs w:val="20"/>
          <w:lang w:val="en-US"/>
        </w:rPr>
        <w:t>ir</w:t>
      </w:r>
      <w:r w:rsidRPr="00DB7A00">
        <w:rPr>
          <w:rFonts w:cstheme="minorHAnsi"/>
          <w:szCs w:val="20"/>
          <w:lang w:val="en-US"/>
        </w:rPr>
        <w:t xml:space="preserve"> duties</w:t>
      </w:r>
      <w:r>
        <w:rPr>
          <w:rFonts w:cstheme="minorHAnsi"/>
          <w:szCs w:val="20"/>
          <w:lang w:val="en-US"/>
        </w:rPr>
        <w:t>,</w:t>
      </w:r>
      <w:r w:rsidRPr="00DB7A00">
        <w:rPr>
          <w:rFonts w:cstheme="minorHAnsi"/>
          <w:szCs w:val="20"/>
          <w:lang w:val="en-US"/>
        </w:rPr>
        <w:t xml:space="preserve"> </w:t>
      </w:r>
      <w:r>
        <w:rPr>
          <w:rFonts w:cstheme="minorHAnsi"/>
          <w:szCs w:val="20"/>
          <w:lang w:val="en-US"/>
        </w:rPr>
        <w:t>their approval as certified energy clearers</w:t>
      </w:r>
      <w:r w:rsidRPr="00DB7A00">
        <w:rPr>
          <w:rFonts w:cstheme="minorHAnsi"/>
          <w:szCs w:val="20"/>
          <w:lang w:val="en-US"/>
        </w:rPr>
        <w:t xml:space="preserve"> </w:t>
      </w:r>
      <w:r>
        <w:rPr>
          <w:rFonts w:cstheme="minorHAnsi"/>
          <w:szCs w:val="20"/>
          <w:lang w:val="en-US"/>
        </w:rPr>
        <w:t>and the issuance of Energy Clearer Certificate on their name by EnEx Clearing House.</w:t>
      </w:r>
    </w:p>
    <w:p w14:paraId="0AD7ED76" w14:textId="77777777" w:rsidR="003D5490" w:rsidRDefault="003D5490" w:rsidP="00A22A78">
      <w:pPr>
        <w:spacing w:before="60" w:after="0" w:line="240" w:lineRule="auto"/>
        <w:ind w:left="-142"/>
        <w:jc w:val="both"/>
        <w:rPr>
          <w:rFonts w:cstheme="minorHAnsi"/>
          <w:szCs w:val="20"/>
          <w:lang w:val="en-US"/>
        </w:rPr>
      </w:pPr>
      <w:r w:rsidRPr="00891E1E">
        <w:rPr>
          <w:rFonts w:cstheme="minorHAnsi"/>
          <w:szCs w:val="20"/>
          <w:lang w:val="en-US"/>
        </w:rPr>
        <w:t xml:space="preserve">The legal basis of the processing for this purpose is that the processing is necessary </w:t>
      </w:r>
      <w:r>
        <w:rPr>
          <w:rFonts w:cstheme="minorHAnsi"/>
          <w:szCs w:val="20"/>
          <w:lang w:val="en-US"/>
        </w:rPr>
        <w:t>in</w:t>
      </w:r>
      <w:r w:rsidRPr="00891E1E">
        <w:rPr>
          <w:rFonts w:cstheme="minorHAnsi"/>
          <w:szCs w:val="20"/>
          <w:lang w:val="en-US"/>
        </w:rPr>
        <w:t xml:space="preserve"> the exercise of </w:t>
      </w:r>
      <w:r>
        <w:rPr>
          <w:rFonts w:cstheme="minorHAnsi"/>
          <w:szCs w:val="20"/>
          <w:lang w:val="en-US"/>
        </w:rPr>
        <w:t xml:space="preserve">official authority and competences vested in </w:t>
      </w:r>
      <w:r w:rsidRPr="00891E1E">
        <w:rPr>
          <w:rFonts w:cstheme="minorHAnsi"/>
          <w:szCs w:val="20"/>
          <w:lang w:val="en-US"/>
        </w:rPr>
        <w:t>E</w:t>
      </w:r>
      <w:r>
        <w:rPr>
          <w:rFonts w:cstheme="minorHAnsi"/>
          <w:szCs w:val="20"/>
          <w:lang w:val="en-US"/>
        </w:rPr>
        <w:t>nExClear</w:t>
      </w:r>
      <w:r w:rsidRPr="006A5B79">
        <w:rPr>
          <w:rFonts w:cstheme="minorHAnsi"/>
          <w:szCs w:val="20"/>
          <w:lang w:val="en-US"/>
        </w:rPr>
        <w:t xml:space="preserve">.  </w:t>
      </w:r>
    </w:p>
    <w:p w14:paraId="18BD8011" w14:textId="77777777" w:rsidR="003D5490" w:rsidRPr="00BF0237" w:rsidRDefault="003D5490" w:rsidP="00A22A78">
      <w:pPr>
        <w:spacing w:before="60" w:after="0" w:line="240" w:lineRule="auto"/>
        <w:ind w:left="-142"/>
        <w:jc w:val="both"/>
        <w:rPr>
          <w:rFonts w:cstheme="minorHAnsi"/>
          <w:color w:val="0070C0"/>
          <w:lang w:val="en-US"/>
        </w:rPr>
      </w:pPr>
      <w:r w:rsidRPr="00BF0237">
        <w:rPr>
          <w:rFonts w:cstheme="minorHAnsi"/>
          <w:color w:val="0070C0"/>
          <w:lang w:val="en-US"/>
        </w:rPr>
        <w:t>IV. Who are the data recipients</w:t>
      </w:r>
      <w:r>
        <w:rPr>
          <w:rFonts w:cstheme="minorHAnsi"/>
          <w:color w:val="0070C0"/>
          <w:lang w:val="en-US"/>
        </w:rPr>
        <w:t>?</w:t>
      </w:r>
      <w:r w:rsidRPr="00BF0237">
        <w:rPr>
          <w:rFonts w:cstheme="minorHAnsi"/>
          <w:color w:val="0070C0"/>
          <w:lang w:val="en-US"/>
        </w:rPr>
        <w:t xml:space="preserve"> </w:t>
      </w:r>
    </w:p>
    <w:p w14:paraId="1D397768" w14:textId="77777777" w:rsidR="00175812" w:rsidRDefault="003D5490" w:rsidP="00175812">
      <w:pPr>
        <w:spacing w:before="120" w:line="288" w:lineRule="auto"/>
        <w:ind w:left="-142"/>
        <w:jc w:val="both"/>
        <w:rPr>
          <w:rFonts w:eastAsia="Arial" w:cstheme="minorHAnsi"/>
          <w:color w:val="000000"/>
          <w:sz w:val="20"/>
          <w:lang w:val="en-US" w:eastAsia="el-GR"/>
        </w:rPr>
      </w:pPr>
      <w:r>
        <w:rPr>
          <w:rFonts w:cstheme="minorHAnsi"/>
          <w:szCs w:val="20"/>
          <w:lang w:val="en-US"/>
        </w:rPr>
        <w:t>EnExClear</w:t>
      </w:r>
      <w:r w:rsidRPr="00BF0237">
        <w:rPr>
          <w:rFonts w:cstheme="minorHAnsi"/>
          <w:szCs w:val="20"/>
          <w:lang w:val="en-US"/>
        </w:rPr>
        <w:t xml:space="preserve">’s employees who are responsible for </w:t>
      </w:r>
      <w:r w:rsidR="00175812">
        <w:rPr>
          <w:rFonts w:cstheme="minorHAnsi"/>
          <w:szCs w:val="20"/>
          <w:lang w:val="en-US"/>
        </w:rPr>
        <w:t xml:space="preserve">EnExClear members’ support, </w:t>
      </w:r>
      <w:r w:rsidR="00175812" w:rsidRPr="00175812">
        <w:rPr>
          <w:rFonts w:eastAsia="Arial" w:cstheme="minorHAnsi"/>
          <w:color w:val="000000"/>
          <w:lang w:val="en-US" w:eastAsia="el-GR"/>
        </w:rPr>
        <w:t>who have been duly informed about the secure processing of your personal data.</w:t>
      </w:r>
    </w:p>
    <w:p w14:paraId="49FE3455" w14:textId="77777777" w:rsidR="00175812" w:rsidRDefault="00175812" w:rsidP="00175812">
      <w:pPr>
        <w:spacing w:before="120" w:line="288" w:lineRule="auto"/>
        <w:ind w:left="-142"/>
        <w:jc w:val="both"/>
        <w:rPr>
          <w:rFonts w:eastAsia="Arial" w:cstheme="minorHAnsi"/>
          <w:color w:val="000000"/>
          <w:lang w:val="en-US" w:eastAsia="el-GR"/>
        </w:rPr>
      </w:pPr>
      <w:r w:rsidRPr="00175812">
        <w:rPr>
          <w:rFonts w:eastAsia="Arial" w:cstheme="minorHAnsi"/>
          <w:color w:val="000000"/>
          <w:lang w:val="en-US" w:eastAsia="el-GR"/>
        </w:rPr>
        <w:t xml:space="preserve">In addition, recipients of your data are natural and legal persons to whom EnExClear entrusts the performance of specific tasks on its behalf, such as, among others, system maintenance and technical support providers, software service providers and information security service providers (e.g., ATHEXGROUP’s companies that provide the necessary IT platforms and technical support services). These persons, acting as processors of personal data, have been informed and committed in advance to respect the confidentiality of your data, are aware of and follow our instructions regarding the processing of personal data and take all appropriate measures to protect them. </w:t>
      </w:r>
    </w:p>
    <w:p w14:paraId="38E6C87E" w14:textId="79659B28" w:rsidR="003D5490" w:rsidRPr="00175812" w:rsidRDefault="00175812" w:rsidP="00175812">
      <w:pPr>
        <w:spacing w:before="120" w:line="288" w:lineRule="auto"/>
        <w:ind w:left="-142"/>
        <w:jc w:val="both"/>
        <w:rPr>
          <w:rFonts w:cstheme="minorHAnsi"/>
          <w:lang w:val="en-US"/>
        </w:rPr>
      </w:pPr>
      <w:r w:rsidRPr="00175812">
        <w:rPr>
          <w:rFonts w:eastAsia="Arial" w:cstheme="minorHAnsi"/>
          <w:color w:val="000000"/>
          <w:lang w:val="en-US" w:eastAsia="el-GR"/>
        </w:rPr>
        <w:t xml:space="preserve">Furthermore, the recipients of your personal data may be, on a case-by-case basis supervisory, auditing, independent, judicial, public and/or other authorities and bodies within the scope of their statutory responsibilities, duties and powers, when the transfer to them is required by law or provided for by law. </w:t>
      </w:r>
    </w:p>
    <w:p w14:paraId="08A66C15" w14:textId="77777777" w:rsidR="003D5490" w:rsidRPr="000B6D8C" w:rsidRDefault="003D5490" w:rsidP="00A22A78">
      <w:pPr>
        <w:spacing w:before="60" w:after="0" w:line="240" w:lineRule="auto"/>
        <w:ind w:left="-142"/>
        <w:jc w:val="both"/>
        <w:rPr>
          <w:rFonts w:cstheme="minorHAnsi"/>
          <w:color w:val="0070C0"/>
          <w:lang w:val="en-US"/>
        </w:rPr>
      </w:pPr>
      <w:r w:rsidRPr="000B6D8C">
        <w:rPr>
          <w:rFonts w:cstheme="minorHAnsi"/>
          <w:color w:val="0070C0"/>
          <w:lang w:val="en-US"/>
        </w:rPr>
        <w:t xml:space="preserve">V. Are the data transferred </w:t>
      </w:r>
      <w:r>
        <w:rPr>
          <w:rFonts w:cstheme="minorHAnsi"/>
          <w:color w:val="0070C0"/>
          <w:lang w:val="en-US"/>
        </w:rPr>
        <w:t xml:space="preserve">outside the European Economic Area (E.E.A.) </w:t>
      </w:r>
      <w:r w:rsidRPr="000B6D8C">
        <w:rPr>
          <w:rFonts w:cstheme="minorHAnsi"/>
          <w:color w:val="0070C0"/>
          <w:lang w:val="en-US"/>
        </w:rPr>
        <w:t xml:space="preserve">or </w:t>
      </w:r>
      <w:r>
        <w:rPr>
          <w:rFonts w:cstheme="minorHAnsi"/>
          <w:color w:val="0070C0"/>
          <w:lang w:val="en-US"/>
        </w:rPr>
        <w:t xml:space="preserve">to </w:t>
      </w:r>
      <w:r w:rsidRPr="000B6D8C">
        <w:rPr>
          <w:rFonts w:cstheme="minorHAnsi"/>
          <w:color w:val="0070C0"/>
          <w:lang w:val="en-US"/>
        </w:rPr>
        <w:t>international organization</w:t>
      </w:r>
      <w:r>
        <w:rPr>
          <w:rFonts w:cstheme="minorHAnsi"/>
          <w:color w:val="0070C0"/>
          <w:lang w:val="en-US"/>
        </w:rPr>
        <w:t>s?</w:t>
      </w:r>
      <w:r w:rsidRPr="000B6D8C">
        <w:rPr>
          <w:rFonts w:cstheme="minorHAnsi"/>
          <w:color w:val="0070C0"/>
          <w:lang w:val="en-US"/>
        </w:rPr>
        <w:t xml:space="preserve"> </w:t>
      </w:r>
    </w:p>
    <w:p w14:paraId="738D2117" w14:textId="0537DB3E" w:rsidR="003D5490" w:rsidRDefault="003D5490" w:rsidP="00A22A78">
      <w:pPr>
        <w:spacing w:before="60" w:after="0" w:line="240" w:lineRule="auto"/>
        <w:ind w:left="-142"/>
        <w:jc w:val="both"/>
        <w:rPr>
          <w:rFonts w:cstheme="minorHAnsi"/>
          <w:szCs w:val="20"/>
          <w:lang w:val="en-US"/>
        </w:rPr>
      </w:pPr>
      <w:r>
        <w:rPr>
          <w:rFonts w:cstheme="minorHAnsi"/>
          <w:szCs w:val="20"/>
          <w:lang w:val="en-US"/>
        </w:rPr>
        <w:t>EnExClear does not</w:t>
      </w:r>
      <w:r w:rsidRPr="00E13C97">
        <w:rPr>
          <w:rFonts w:cstheme="minorHAnsi"/>
          <w:szCs w:val="20"/>
          <w:lang w:val="en-US"/>
        </w:rPr>
        <w:t xml:space="preserve"> trans</w:t>
      </w:r>
      <w:r>
        <w:rPr>
          <w:rFonts w:cstheme="minorHAnsi"/>
          <w:szCs w:val="20"/>
          <w:lang w:val="en-US"/>
        </w:rPr>
        <w:t xml:space="preserve">fer </w:t>
      </w:r>
      <w:r w:rsidRPr="00E13C97">
        <w:rPr>
          <w:rFonts w:cstheme="minorHAnsi"/>
          <w:szCs w:val="20"/>
          <w:lang w:val="en-US"/>
        </w:rPr>
        <w:t>any personal data to any third country or international organization regarding this matter.</w:t>
      </w:r>
    </w:p>
    <w:p w14:paraId="4AE279AB" w14:textId="4AB55450" w:rsidR="00175812" w:rsidRDefault="00175812" w:rsidP="00A22A78">
      <w:pPr>
        <w:spacing w:before="60" w:after="0" w:line="240" w:lineRule="auto"/>
        <w:ind w:left="-142"/>
        <w:jc w:val="both"/>
        <w:rPr>
          <w:rFonts w:cstheme="minorHAnsi"/>
          <w:szCs w:val="20"/>
          <w:lang w:val="en-US"/>
        </w:rPr>
      </w:pPr>
    </w:p>
    <w:p w14:paraId="29706265" w14:textId="77777777" w:rsidR="00175812" w:rsidRPr="00E13C97" w:rsidRDefault="00175812" w:rsidP="00A22A78">
      <w:pPr>
        <w:spacing w:before="60" w:after="0" w:line="240" w:lineRule="auto"/>
        <w:ind w:left="-142"/>
        <w:jc w:val="both"/>
        <w:rPr>
          <w:rFonts w:cstheme="minorHAnsi"/>
          <w:szCs w:val="20"/>
          <w:lang w:val="en-US"/>
        </w:rPr>
      </w:pPr>
    </w:p>
    <w:p w14:paraId="083B69CB" w14:textId="77777777" w:rsidR="003D5490" w:rsidRPr="00676953" w:rsidRDefault="003D5490" w:rsidP="00A22A78">
      <w:pPr>
        <w:spacing w:before="60" w:after="0" w:line="240" w:lineRule="auto"/>
        <w:ind w:left="-142"/>
        <w:jc w:val="both"/>
        <w:rPr>
          <w:rFonts w:cstheme="minorHAnsi"/>
          <w:color w:val="0070C0"/>
          <w:lang w:val="en-US"/>
        </w:rPr>
      </w:pPr>
      <w:r w:rsidRPr="00676953">
        <w:rPr>
          <w:rFonts w:cstheme="minorHAnsi"/>
          <w:color w:val="0070C0"/>
          <w:lang w:val="en-US"/>
        </w:rPr>
        <w:lastRenderedPageBreak/>
        <w:t xml:space="preserve">VI. For how long are the data retained? </w:t>
      </w:r>
    </w:p>
    <w:p w14:paraId="6A563CBA" w14:textId="77777777" w:rsidR="003D5490" w:rsidRPr="00676953" w:rsidRDefault="003D5490" w:rsidP="00A22A78">
      <w:pPr>
        <w:spacing w:before="60" w:after="0" w:line="240" w:lineRule="auto"/>
        <w:ind w:left="-142"/>
        <w:jc w:val="both"/>
        <w:rPr>
          <w:rFonts w:cstheme="minorHAnsi"/>
          <w:szCs w:val="20"/>
          <w:lang w:val="en-US"/>
        </w:rPr>
      </w:pPr>
      <w:r>
        <w:rPr>
          <w:rFonts w:cstheme="minorHAnsi"/>
          <w:szCs w:val="20"/>
          <w:lang w:val="en-US"/>
        </w:rPr>
        <w:t xml:space="preserve">The </w:t>
      </w:r>
      <w:r w:rsidRPr="00676953">
        <w:rPr>
          <w:rFonts w:cstheme="minorHAnsi"/>
          <w:szCs w:val="20"/>
          <w:lang w:val="en-US"/>
        </w:rPr>
        <w:t xml:space="preserve">personal data will be stored </w:t>
      </w:r>
      <w:r>
        <w:rPr>
          <w:rFonts w:cstheme="minorHAnsi"/>
          <w:szCs w:val="20"/>
          <w:lang w:val="en-US"/>
        </w:rPr>
        <w:t xml:space="preserve">by EnExClear </w:t>
      </w:r>
      <w:r w:rsidRPr="00676953">
        <w:rPr>
          <w:rFonts w:cstheme="minorHAnsi"/>
          <w:szCs w:val="20"/>
          <w:lang w:val="en-US"/>
        </w:rPr>
        <w:t xml:space="preserve">for the period of time necessary </w:t>
      </w:r>
      <w:r>
        <w:rPr>
          <w:rFonts w:cstheme="minorHAnsi"/>
          <w:szCs w:val="20"/>
          <w:lang w:val="en-US"/>
        </w:rPr>
        <w:t xml:space="preserve">by law or </w:t>
      </w:r>
      <w:r w:rsidRPr="00676953">
        <w:rPr>
          <w:rFonts w:cstheme="minorHAnsi"/>
          <w:szCs w:val="20"/>
          <w:lang w:val="en-US"/>
        </w:rPr>
        <w:t>for the fulfillment of</w:t>
      </w:r>
      <w:r>
        <w:rPr>
          <w:rFonts w:cstheme="minorHAnsi"/>
          <w:szCs w:val="20"/>
          <w:lang w:val="en-US"/>
        </w:rPr>
        <w:t xml:space="preserve"> the legal basis and </w:t>
      </w:r>
      <w:r w:rsidRPr="00676953">
        <w:rPr>
          <w:rFonts w:cstheme="minorHAnsi"/>
          <w:szCs w:val="20"/>
          <w:lang w:val="en-US"/>
        </w:rPr>
        <w:t xml:space="preserve">their processing purpose, </w:t>
      </w:r>
      <w:r>
        <w:rPr>
          <w:rFonts w:cstheme="minorHAnsi"/>
          <w:szCs w:val="20"/>
          <w:lang w:val="en-US"/>
        </w:rPr>
        <w:t xml:space="preserve">as well as </w:t>
      </w:r>
      <w:r w:rsidRPr="00676953">
        <w:rPr>
          <w:rFonts w:cstheme="minorHAnsi"/>
          <w:szCs w:val="20"/>
          <w:lang w:val="en-US"/>
        </w:rPr>
        <w:t xml:space="preserve">for the necessary period of time required by the legal and/or regulatory framework in force or for the time required for </w:t>
      </w:r>
      <w:r w:rsidRPr="004E01E6">
        <w:rPr>
          <w:rFonts w:cstheme="minorHAnsi"/>
          <w:szCs w:val="20"/>
          <w:lang w:val="en-US"/>
        </w:rPr>
        <w:t xml:space="preserve">EnExClear </w:t>
      </w:r>
      <w:r w:rsidRPr="00676953">
        <w:rPr>
          <w:rFonts w:cstheme="minorHAnsi"/>
          <w:szCs w:val="20"/>
          <w:lang w:val="en-US"/>
        </w:rPr>
        <w:t>to exercise its claims and defend its rights and legal interests.</w:t>
      </w:r>
    </w:p>
    <w:p w14:paraId="09649D51" w14:textId="3CC100D4" w:rsidR="003D5490" w:rsidRPr="00676953" w:rsidRDefault="003D5490" w:rsidP="00A22A78">
      <w:pPr>
        <w:spacing w:before="60" w:after="0" w:line="240" w:lineRule="auto"/>
        <w:ind w:left="-142"/>
        <w:jc w:val="both"/>
        <w:rPr>
          <w:rFonts w:cstheme="minorHAnsi"/>
          <w:color w:val="0070C0"/>
          <w:lang w:val="en-US"/>
        </w:rPr>
      </w:pPr>
      <w:r w:rsidRPr="00676953">
        <w:rPr>
          <w:rFonts w:cstheme="minorHAnsi"/>
          <w:color w:val="0070C0"/>
          <w:lang w:val="en-US"/>
        </w:rPr>
        <w:t xml:space="preserve">VII. What rights dothe </w:t>
      </w:r>
      <w:r>
        <w:rPr>
          <w:rFonts w:cstheme="minorHAnsi"/>
          <w:color w:val="0070C0"/>
          <w:lang w:val="en-US"/>
        </w:rPr>
        <w:t xml:space="preserve">candidates </w:t>
      </w:r>
      <w:r w:rsidRPr="00676953">
        <w:rPr>
          <w:rFonts w:cstheme="minorHAnsi"/>
          <w:color w:val="0070C0"/>
          <w:lang w:val="en-US"/>
        </w:rPr>
        <w:t>ha</w:t>
      </w:r>
      <w:r>
        <w:rPr>
          <w:rFonts w:cstheme="minorHAnsi"/>
          <w:color w:val="0070C0"/>
          <w:lang w:val="en-US"/>
        </w:rPr>
        <w:t>ve</w:t>
      </w:r>
      <w:r w:rsidRPr="00676953">
        <w:rPr>
          <w:rFonts w:cstheme="minorHAnsi"/>
          <w:color w:val="0070C0"/>
          <w:lang w:val="en-US"/>
        </w:rPr>
        <w:t xml:space="preserve"> for the protection of </w:t>
      </w:r>
      <w:r>
        <w:rPr>
          <w:rFonts w:cstheme="minorHAnsi"/>
          <w:color w:val="0070C0"/>
          <w:lang w:val="en-US"/>
        </w:rPr>
        <w:t xml:space="preserve">their </w:t>
      </w:r>
      <w:r w:rsidRPr="00676953">
        <w:rPr>
          <w:rFonts w:cstheme="minorHAnsi"/>
          <w:color w:val="0070C0"/>
          <w:lang w:val="en-US"/>
        </w:rPr>
        <w:t>data?</w:t>
      </w:r>
    </w:p>
    <w:p w14:paraId="73F3D58F" w14:textId="77777777" w:rsidR="003D5490" w:rsidRDefault="003D5490" w:rsidP="00A22A78">
      <w:pPr>
        <w:spacing w:before="60" w:after="0" w:line="240" w:lineRule="auto"/>
        <w:ind w:left="-142"/>
        <w:jc w:val="both"/>
        <w:rPr>
          <w:rFonts w:cstheme="minorHAnsi"/>
          <w:szCs w:val="20"/>
          <w:lang w:val="en-US"/>
        </w:rPr>
      </w:pPr>
      <w:r>
        <w:rPr>
          <w:rFonts w:cstheme="minorHAnsi"/>
          <w:szCs w:val="20"/>
          <w:lang w:val="en-US"/>
        </w:rPr>
        <w:t>According to GDPR, t</w:t>
      </w:r>
      <w:r w:rsidRPr="00676953">
        <w:rPr>
          <w:rFonts w:cstheme="minorHAnsi"/>
          <w:szCs w:val="20"/>
          <w:lang w:val="en-US"/>
        </w:rPr>
        <w:t>he</w:t>
      </w:r>
      <w:r>
        <w:rPr>
          <w:rFonts w:cstheme="minorHAnsi"/>
          <w:szCs w:val="20"/>
          <w:lang w:val="en-US"/>
        </w:rPr>
        <w:t xml:space="preserve"> data subject </w:t>
      </w:r>
      <w:r w:rsidRPr="00676953">
        <w:rPr>
          <w:rFonts w:cstheme="minorHAnsi"/>
          <w:szCs w:val="20"/>
          <w:lang w:val="en-US"/>
        </w:rPr>
        <w:t xml:space="preserve">has the following rights: </w:t>
      </w:r>
    </w:p>
    <w:p w14:paraId="6C54C46F" w14:textId="77777777" w:rsidR="003D5490" w:rsidRDefault="003D5490" w:rsidP="00A22A78">
      <w:pPr>
        <w:spacing w:before="60" w:after="0" w:line="240" w:lineRule="auto"/>
        <w:ind w:left="-142"/>
        <w:jc w:val="both"/>
        <w:rPr>
          <w:rFonts w:cstheme="minorHAnsi"/>
          <w:szCs w:val="20"/>
          <w:lang w:val="en-US"/>
        </w:rPr>
      </w:pPr>
      <w:r w:rsidRPr="00676953">
        <w:rPr>
          <w:rFonts w:cstheme="minorHAnsi"/>
          <w:szCs w:val="20"/>
          <w:lang w:val="en-US"/>
        </w:rPr>
        <w:t xml:space="preserve">a) To know which personal data, concerning </w:t>
      </w:r>
      <w:r>
        <w:rPr>
          <w:rFonts w:cstheme="minorHAnsi"/>
          <w:szCs w:val="20"/>
          <w:lang w:val="en-US"/>
        </w:rPr>
        <w:t>them</w:t>
      </w:r>
      <w:r w:rsidRPr="00676953">
        <w:rPr>
          <w:rFonts w:cstheme="minorHAnsi"/>
          <w:szCs w:val="20"/>
          <w:lang w:val="en-US"/>
        </w:rPr>
        <w:t xml:space="preserve">, are being stored and processed by </w:t>
      </w:r>
      <w:r>
        <w:rPr>
          <w:rFonts w:cstheme="minorHAnsi"/>
          <w:szCs w:val="20"/>
          <w:lang w:val="en-US"/>
        </w:rPr>
        <w:t>EnExClear</w:t>
      </w:r>
      <w:r w:rsidRPr="00676953">
        <w:rPr>
          <w:rFonts w:cstheme="minorHAnsi"/>
          <w:szCs w:val="20"/>
          <w:lang w:val="en-US"/>
        </w:rPr>
        <w:t xml:space="preserve">, as well as their source (right of access). </w:t>
      </w:r>
    </w:p>
    <w:p w14:paraId="0B00CF56" w14:textId="77777777" w:rsidR="003D5490" w:rsidRDefault="003D5490" w:rsidP="00A22A78">
      <w:pPr>
        <w:spacing w:before="60" w:after="0" w:line="240" w:lineRule="auto"/>
        <w:ind w:left="-142"/>
        <w:jc w:val="both"/>
        <w:rPr>
          <w:rFonts w:cstheme="minorHAnsi"/>
          <w:szCs w:val="20"/>
          <w:lang w:val="en-US"/>
        </w:rPr>
      </w:pPr>
      <w:r w:rsidRPr="00676953">
        <w:rPr>
          <w:rFonts w:cstheme="minorHAnsi"/>
          <w:szCs w:val="20"/>
          <w:lang w:val="en-US"/>
        </w:rPr>
        <w:t xml:space="preserve">b) To request for the rectification and/or supplementation of these data, so as to be complete and accurate, by submitting any necessary document which shows the need for supplementation or rectification (right to rectification). </w:t>
      </w:r>
    </w:p>
    <w:p w14:paraId="391ED735" w14:textId="77777777" w:rsidR="003D5490" w:rsidRDefault="003D5490" w:rsidP="00A22A78">
      <w:pPr>
        <w:spacing w:before="60" w:after="0" w:line="240" w:lineRule="auto"/>
        <w:ind w:left="-142"/>
        <w:jc w:val="both"/>
        <w:rPr>
          <w:rFonts w:cstheme="minorHAnsi"/>
          <w:szCs w:val="20"/>
          <w:lang w:val="en-US"/>
        </w:rPr>
      </w:pPr>
      <w:r w:rsidRPr="00676953">
        <w:rPr>
          <w:rFonts w:cstheme="minorHAnsi"/>
          <w:szCs w:val="20"/>
          <w:lang w:val="en-US"/>
        </w:rPr>
        <w:t xml:space="preserve">c) To request for the restriction of processing concerning </w:t>
      </w:r>
      <w:r>
        <w:rPr>
          <w:rFonts w:cstheme="minorHAnsi"/>
          <w:szCs w:val="20"/>
          <w:lang w:val="en-US"/>
        </w:rPr>
        <w:t>their</w:t>
      </w:r>
      <w:r w:rsidRPr="00676953">
        <w:rPr>
          <w:rFonts w:cstheme="minorHAnsi"/>
          <w:szCs w:val="20"/>
          <w:lang w:val="en-US"/>
        </w:rPr>
        <w:t xml:space="preserve"> personal data (right to restriction of processing). </w:t>
      </w:r>
    </w:p>
    <w:p w14:paraId="6F32D23C" w14:textId="77777777" w:rsidR="003D5490" w:rsidRDefault="003D5490" w:rsidP="00A22A78">
      <w:pPr>
        <w:spacing w:before="60" w:after="0" w:line="240" w:lineRule="auto"/>
        <w:ind w:left="-142"/>
        <w:jc w:val="both"/>
        <w:rPr>
          <w:rFonts w:cstheme="minorHAnsi"/>
          <w:szCs w:val="20"/>
          <w:lang w:val="en-US"/>
        </w:rPr>
      </w:pPr>
      <w:r w:rsidRPr="00676953">
        <w:rPr>
          <w:rFonts w:cstheme="minorHAnsi"/>
          <w:szCs w:val="20"/>
          <w:lang w:val="en-US"/>
        </w:rPr>
        <w:t xml:space="preserve">d) To deny and/ or object to any further processing of </w:t>
      </w:r>
      <w:r>
        <w:rPr>
          <w:rFonts w:cstheme="minorHAnsi"/>
          <w:szCs w:val="20"/>
          <w:lang w:val="en-US"/>
        </w:rPr>
        <w:t>their</w:t>
      </w:r>
      <w:r w:rsidRPr="00676953">
        <w:rPr>
          <w:rFonts w:cstheme="minorHAnsi"/>
          <w:szCs w:val="20"/>
          <w:lang w:val="en-US"/>
        </w:rPr>
        <w:t xml:space="preserve"> personal data retained by </w:t>
      </w:r>
      <w:r>
        <w:rPr>
          <w:rFonts w:cstheme="minorHAnsi"/>
          <w:szCs w:val="20"/>
          <w:lang w:val="en-US"/>
        </w:rPr>
        <w:t>EnExClear</w:t>
      </w:r>
      <w:r w:rsidRPr="00676953">
        <w:rPr>
          <w:rFonts w:cstheme="minorHAnsi"/>
          <w:szCs w:val="20"/>
          <w:lang w:val="en-US"/>
        </w:rPr>
        <w:t xml:space="preserve"> (right to object). </w:t>
      </w:r>
    </w:p>
    <w:p w14:paraId="0BB83AAA" w14:textId="77777777" w:rsidR="003D5490" w:rsidRDefault="003D5490" w:rsidP="00A22A78">
      <w:pPr>
        <w:spacing w:before="60" w:after="0" w:line="240" w:lineRule="auto"/>
        <w:ind w:left="-142"/>
        <w:jc w:val="both"/>
        <w:rPr>
          <w:rFonts w:cstheme="minorHAnsi"/>
          <w:szCs w:val="20"/>
          <w:lang w:val="en-US"/>
        </w:rPr>
      </w:pPr>
      <w:r w:rsidRPr="00676953">
        <w:rPr>
          <w:rFonts w:cstheme="minorHAnsi"/>
          <w:szCs w:val="20"/>
          <w:lang w:val="en-US"/>
        </w:rPr>
        <w:t xml:space="preserve">e) To request for erasure of </w:t>
      </w:r>
      <w:r>
        <w:rPr>
          <w:rFonts w:cstheme="minorHAnsi"/>
          <w:szCs w:val="20"/>
          <w:lang w:val="en-US"/>
        </w:rPr>
        <w:t>their</w:t>
      </w:r>
      <w:r w:rsidRPr="00676953">
        <w:rPr>
          <w:rFonts w:cstheme="minorHAnsi"/>
          <w:szCs w:val="20"/>
          <w:lang w:val="en-US"/>
        </w:rPr>
        <w:t xml:space="preserve"> personal data from </w:t>
      </w:r>
      <w:r>
        <w:rPr>
          <w:rFonts w:cstheme="minorHAnsi"/>
          <w:szCs w:val="20"/>
          <w:lang w:val="en-US"/>
        </w:rPr>
        <w:t>EnExClear</w:t>
      </w:r>
      <w:r w:rsidRPr="00676953">
        <w:rPr>
          <w:rFonts w:cstheme="minorHAnsi"/>
          <w:szCs w:val="20"/>
          <w:lang w:val="en-US"/>
        </w:rPr>
        <w:t xml:space="preserve">’s records (right to be forgotten). </w:t>
      </w:r>
    </w:p>
    <w:p w14:paraId="35AF50C5" w14:textId="77777777" w:rsidR="003D5490" w:rsidRPr="00676953" w:rsidRDefault="003D5490" w:rsidP="00A22A78">
      <w:pPr>
        <w:spacing w:before="60" w:after="0" w:line="240" w:lineRule="auto"/>
        <w:ind w:left="-142"/>
        <w:jc w:val="both"/>
        <w:rPr>
          <w:rFonts w:cstheme="minorHAnsi"/>
          <w:szCs w:val="20"/>
          <w:lang w:val="en-US"/>
        </w:rPr>
      </w:pPr>
      <w:r w:rsidRPr="00676953">
        <w:rPr>
          <w:rFonts w:cstheme="minorHAnsi"/>
          <w:szCs w:val="20"/>
          <w:lang w:val="en-US"/>
        </w:rPr>
        <w:t xml:space="preserve">f) To request for the transfer of the data </w:t>
      </w:r>
      <w:r>
        <w:rPr>
          <w:rFonts w:cstheme="minorHAnsi"/>
          <w:szCs w:val="20"/>
          <w:lang w:val="en-US"/>
        </w:rPr>
        <w:t>they</w:t>
      </w:r>
      <w:r w:rsidRPr="00676953">
        <w:rPr>
          <w:rFonts w:cstheme="minorHAnsi"/>
          <w:szCs w:val="20"/>
          <w:lang w:val="en-US"/>
        </w:rPr>
        <w:t xml:space="preserve"> ha</w:t>
      </w:r>
      <w:r>
        <w:rPr>
          <w:rFonts w:cstheme="minorHAnsi"/>
          <w:szCs w:val="20"/>
          <w:lang w:val="en-US"/>
        </w:rPr>
        <w:t>ve</w:t>
      </w:r>
      <w:r w:rsidRPr="00676953">
        <w:rPr>
          <w:rFonts w:cstheme="minorHAnsi"/>
          <w:szCs w:val="20"/>
          <w:lang w:val="en-US"/>
        </w:rPr>
        <w:t xml:space="preserve"> provided to </w:t>
      </w:r>
      <w:r>
        <w:rPr>
          <w:rFonts w:cstheme="minorHAnsi"/>
          <w:szCs w:val="20"/>
          <w:lang w:val="en-US"/>
        </w:rPr>
        <w:t>EnExClear</w:t>
      </w:r>
      <w:r w:rsidRPr="00676953">
        <w:rPr>
          <w:rFonts w:cstheme="minorHAnsi"/>
          <w:szCs w:val="20"/>
          <w:lang w:val="en-US"/>
        </w:rPr>
        <w:t xml:space="preserve"> to another controller (right to data portability).</w:t>
      </w:r>
    </w:p>
    <w:p w14:paraId="21BA5435" w14:textId="48E1BA6E" w:rsidR="003D5490" w:rsidRDefault="003D5490" w:rsidP="00A22A78">
      <w:pPr>
        <w:spacing w:before="60" w:after="0" w:line="240" w:lineRule="auto"/>
        <w:ind w:left="-142"/>
        <w:jc w:val="both"/>
        <w:rPr>
          <w:rFonts w:cstheme="minorHAnsi"/>
          <w:szCs w:val="20"/>
          <w:lang w:val="en-US"/>
        </w:rPr>
      </w:pPr>
      <w:r>
        <w:rPr>
          <w:rFonts w:cstheme="minorHAnsi"/>
          <w:szCs w:val="20"/>
          <w:lang w:val="en-US"/>
        </w:rPr>
        <w:t>EnExClear</w:t>
      </w:r>
      <w:r w:rsidR="00FD467F">
        <w:rPr>
          <w:rFonts w:cstheme="minorHAnsi"/>
          <w:szCs w:val="20"/>
          <w:lang w:val="en-US"/>
        </w:rPr>
        <w:t>,</w:t>
      </w:r>
      <w:r>
        <w:rPr>
          <w:rFonts w:cstheme="minorHAnsi"/>
          <w:szCs w:val="20"/>
          <w:lang w:val="en-US"/>
        </w:rPr>
        <w:t xml:space="preserve"> </w:t>
      </w:r>
      <w:r w:rsidRPr="001A3306">
        <w:rPr>
          <w:rFonts w:cstheme="minorHAnsi"/>
          <w:szCs w:val="20"/>
          <w:lang w:val="en-US"/>
        </w:rPr>
        <w:t>has, in any case, the right to refuse the request</w:t>
      </w:r>
      <w:r w:rsidR="00FD467F">
        <w:rPr>
          <w:rFonts w:cstheme="minorHAnsi"/>
          <w:szCs w:val="20"/>
          <w:lang w:val="en-US"/>
        </w:rPr>
        <w:t>,</w:t>
      </w:r>
      <w:r>
        <w:rPr>
          <w:rFonts w:cstheme="minorHAnsi"/>
          <w:szCs w:val="20"/>
          <w:lang w:val="en-US"/>
        </w:rPr>
        <w:t xml:space="preserve"> if the processing is necessary for the </w:t>
      </w:r>
      <w:r w:rsidRPr="001A3306">
        <w:rPr>
          <w:rFonts w:cstheme="minorHAnsi"/>
          <w:szCs w:val="20"/>
          <w:lang w:val="en-US"/>
        </w:rPr>
        <w:t xml:space="preserve">establishment, exercise or defense of </w:t>
      </w:r>
      <w:r>
        <w:rPr>
          <w:rFonts w:cstheme="minorHAnsi"/>
          <w:szCs w:val="20"/>
          <w:lang w:val="en-US"/>
        </w:rPr>
        <w:t>EnExClear</w:t>
      </w:r>
      <w:r w:rsidRPr="001A3306">
        <w:rPr>
          <w:rFonts w:cstheme="minorHAnsi"/>
          <w:szCs w:val="20"/>
          <w:lang w:val="en-US"/>
        </w:rPr>
        <w:t xml:space="preserve">’s rights or the fulfilment of its </w:t>
      </w:r>
      <w:r>
        <w:rPr>
          <w:rFonts w:cstheme="minorHAnsi"/>
          <w:szCs w:val="20"/>
          <w:lang w:val="en-US"/>
        </w:rPr>
        <w:t xml:space="preserve">legal </w:t>
      </w:r>
      <w:r w:rsidRPr="001A3306">
        <w:rPr>
          <w:rFonts w:cstheme="minorHAnsi"/>
          <w:szCs w:val="20"/>
          <w:lang w:val="en-US"/>
        </w:rPr>
        <w:t xml:space="preserve">obligations. </w:t>
      </w:r>
    </w:p>
    <w:p w14:paraId="043D4967" w14:textId="77777777" w:rsidR="003D5490" w:rsidRPr="00E85017" w:rsidRDefault="003D5490" w:rsidP="00A22A78">
      <w:pPr>
        <w:spacing w:before="60" w:after="0" w:line="240" w:lineRule="auto"/>
        <w:ind w:left="-142"/>
        <w:jc w:val="both"/>
        <w:rPr>
          <w:rFonts w:cstheme="minorHAnsi"/>
          <w:color w:val="0070C0"/>
          <w:lang w:val="en-US"/>
        </w:rPr>
      </w:pPr>
      <w:r w:rsidRPr="008F1485">
        <w:rPr>
          <w:rFonts w:cstheme="minorHAnsi"/>
          <w:color w:val="0070C0"/>
          <w:lang w:val="en-US"/>
        </w:rPr>
        <w:t>VII</w:t>
      </w:r>
      <w:r w:rsidRPr="00C03348">
        <w:rPr>
          <w:rFonts w:cstheme="minorHAnsi"/>
          <w:color w:val="0070C0"/>
        </w:rPr>
        <w:t>Ι</w:t>
      </w:r>
      <w:r w:rsidRPr="008F1485">
        <w:rPr>
          <w:rFonts w:cstheme="minorHAnsi"/>
          <w:color w:val="0070C0"/>
          <w:lang w:val="en-US"/>
        </w:rPr>
        <w:t xml:space="preserve">. </w:t>
      </w:r>
      <w:r w:rsidRPr="00E85017">
        <w:rPr>
          <w:rFonts w:cstheme="minorHAnsi"/>
          <w:color w:val="0070C0"/>
          <w:lang w:val="en-US"/>
        </w:rPr>
        <w:t xml:space="preserve">How can the </w:t>
      </w:r>
      <w:r w:rsidRPr="004E01E6">
        <w:rPr>
          <w:rFonts w:cstheme="minorHAnsi"/>
          <w:color w:val="0070C0"/>
          <w:lang w:val="en-US"/>
        </w:rPr>
        <w:t xml:space="preserve">candidates </w:t>
      </w:r>
      <w:r w:rsidRPr="00E85017">
        <w:rPr>
          <w:rFonts w:cstheme="minorHAnsi"/>
          <w:color w:val="0070C0"/>
          <w:lang w:val="en-US"/>
        </w:rPr>
        <w:t xml:space="preserve">exercise </w:t>
      </w:r>
      <w:r>
        <w:rPr>
          <w:rFonts w:cstheme="minorHAnsi"/>
          <w:color w:val="0070C0"/>
          <w:lang w:val="en-US"/>
        </w:rPr>
        <w:t>their</w:t>
      </w:r>
      <w:r w:rsidRPr="00E85017">
        <w:rPr>
          <w:rFonts w:cstheme="minorHAnsi"/>
          <w:color w:val="0070C0"/>
          <w:lang w:val="en-US"/>
        </w:rPr>
        <w:t xml:space="preserve"> rights? </w:t>
      </w:r>
    </w:p>
    <w:p w14:paraId="3E35A738" w14:textId="77777777" w:rsidR="003D5490" w:rsidRDefault="003D5490" w:rsidP="00A22A78">
      <w:pPr>
        <w:spacing w:before="60" w:after="0" w:line="240" w:lineRule="auto"/>
        <w:ind w:left="-142"/>
        <w:jc w:val="both"/>
        <w:rPr>
          <w:rFonts w:cstheme="minorHAnsi"/>
          <w:szCs w:val="20"/>
          <w:lang w:val="en-US"/>
        </w:rPr>
      </w:pPr>
      <w:r w:rsidRPr="00E85017">
        <w:rPr>
          <w:rFonts w:cstheme="minorHAnsi"/>
          <w:szCs w:val="20"/>
          <w:lang w:val="en-US"/>
        </w:rPr>
        <w:t xml:space="preserve">In order to exercise </w:t>
      </w:r>
      <w:r>
        <w:rPr>
          <w:rFonts w:cstheme="minorHAnsi"/>
          <w:szCs w:val="20"/>
          <w:lang w:val="en-US"/>
        </w:rPr>
        <w:t>their</w:t>
      </w:r>
      <w:r w:rsidRPr="00E85017">
        <w:rPr>
          <w:rFonts w:cstheme="minorHAnsi"/>
          <w:szCs w:val="20"/>
          <w:lang w:val="en-US"/>
        </w:rPr>
        <w:t xml:space="preserve"> rights, the </w:t>
      </w:r>
      <w:r>
        <w:rPr>
          <w:rFonts w:cstheme="minorHAnsi"/>
          <w:szCs w:val="20"/>
          <w:lang w:val="en-US"/>
        </w:rPr>
        <w:t xml:space="preserve">candidates </w:t>
      </w:r>
      <w:r w:rsidRPr="00E85017">
        <w:rPr>
          <w:rFonts w:cstheme="minorHAnsi"/>
          <w:szCs w:val="20"/>
          <w:lang w:val="en-US"/>
        </w:rPr>
        <w:t>may</w:t>
      </w:r>
      <w:r>
        <w:rPr>
          <w:rFonts w:cstheme="minorHAnsi"/>
          <w:szCs w:val="20"/>
          <w:lang w:val="en-US"/>
        </w:rPr>
        <w:t xml:space="preserve"> </w:t>
      </w:r>
      <w:r w:rsidRPr="00E85017">
        <w:rPr>
          <w:rFonts w:cstheme="minorHAnsi"/>
          <w:szCs w:val="20"/>
          <w:lang w:val="en-US"/>
        </w:rPr>
        <w:t>address</w:t>
      </w:r>
      <w:r>
        <w:rPr>
          <w:rFonts w:cstheme="minorHAnsi"/>
          <w:szCs w:val="20"/>
          <w:lang w:val="en-US"/>
        </w:rPr>
        <w:t xml:space="preserve"> EnExClear:  </w:t>
      </w:r>
      <w:r w:rsidRPr="00E85017">
        <w:rPr>
          <w:rFonts w:cstheme="minorHAnsi"/>
          <w:szCs w:val="20"/>
          <w:lang w:val="en-US"/>
        </w:rPr>
        <w:t xml:space="preserve"> </w:t>
      </w:r>
    </w:p>
    <w:p w14:paraId="2B5CEF07" w14:textId="77777777" w:rsidR="003D5490" w:rsidRPr="00C03348" w:rsidRDefault="003D5490" w:rsidP="00A22A78">
      <w:pPr>
        <w:numPr>
          <w:ilvl w:val="0"/>
          <w:numId w:val="14"/>
        </w:numPr>
        <w:spacing w:before="60" w:after="0" w:line="240" w:lineRule="auto"/>
        <w:ind w:left="142" w:hanging="284"/>
        <w:jc w:val="both"/>
        <w:rPr>
          <w:rFonts w:cstheme="minorHAnsi"/>
          <w:szCs w:val="20"/>
        </w:rPr>
      </w:pPr>
      <w:r>
        <w:rPr>
          <w:rFonts w:cstheme="minorHAnsi"/>
          <w:szCs w:val="20"/>
          <w:lang w:val="en-US"/>
        </w:rPr>
        <w:t>In</w:t>
      </w:r>
      <w:r w:rsidRPr="002A68DA">
        <w:rPr>
          <w:rFonts w:cstheme="minorHAnsi"/>
          <w:szCs w:val="20"/>
        </w:rPr>
        <w:t xml:space="preserve"> </w:t>
      </w:r>
      <w:r>
        <w:rPr>
          <w:rFonts w:cstheme="minorHAnsi"/>
          <w:szCs w:val="20"/>
          <w:lang w:val="en-US"/>
        </w:rPr>
        <w:t>writing</w:t>
      </w:r>
      <w:r w:rsidRPr="002A68DA">
        <w:rPr>
          <w:rFonts w:cstheme="minorHAnsi"/>
          <w:szCs w:val="20"/>
        </w:rPr>
        <w:t xml:space="preserve"> </w:t>
      </w:r>
      <w:r>
        <w:rPr>
          <w:rFonts w:cstheme="minorHAnsi"/>
          <w:szCs w:val="20"/>
          <w:lang w:val="en-US"/>
        </w:rPr>
        <w:t>to</w:t>
      </w:r>
      <w:r w:rsidRPr="00C03348">
        <w:rPr>
          <w:rFonts w:cstheme="minorHAnsi"/>
          <w:szCs w:val="20"/>
        </w:rPr>
        <w:t xml:space="preserve">: </w:t>
      </w:r>
    </w:p>
    <w:p w14:paraId="274AB7A9" w14:textId="77777777" w:rsidR="003D5490" w:rsidRDefault="003D5490" w:rsidP="00A22A78">
      <w:pPr>
        <w:spacing w:before="60" w:after="0" w:line="240" w:lineRule="auto"/>
        <w:ind w:left="142"/>
        <w:jc w:val="both"/>
        <w:rPr>
          <w:rFonts w:cstheme="minorHAnsi"/>
          <w:szCs w:val="20"/>
          <w:lang w:val="en-US"/>
        </w:rPr>
      </w:pPr>
      <w:r>
        <w:rPr>
          <w:rFonts w:cstheme="minorHAnsi"/>
          <w:szCs w:val="20"/>
          <w:lang w:val="en-US"/>
        </w:rPr>
        <w:t>EnExClear</w:t>
      </w:r>
      <w:r w:rsidRPr="008F1485">
        <w:rPr>
          <w:rFonts w:cstheme="minorHAnsi"/>
          <w:szCs w:val="20"/>
          <w:lang w:val="en-US"/>
        </w:rPr>
        <w:t xml:space="preserve"> </w:t>
      </w:r>
    </w:p>
    <w:p w14:paraId="7874993F" w14:textId="77777777" w:rsidR="003D5490" w:rsidRPr="008F1485" w:rsidRDefault="003D5490" w:rsidP="00A22A78">
      <w:pPr>
        <w:spacing w:before="60" w:after="0" w:line="240" w:lineRule="auto"/>
        <w:ind w:left="142"/>
        <w:jc w:val="both"/>
        <w:rPr>
          <w:rFonts w:cstheme="minorHAnsi"/>
          <w:szCs w:val="20"/>
          <w:lang w:val="en-US"/>
        </w:rPr>
      </w:pPr>
      <w:r w:rsidRPr="008F1485">
        <w:rPr>
          <w:rFonts w:cstheme="minorHAnsi"/>
          <w:szCs w:val="20"/>
          <w:lang w:val="en-US"/>
        </w:rPr>
        <w:t xml:space="preserve">110 </w:t>
      </w:r>
      <w:r>
        <w:rPr>
          <w:rFonts w:cstheme="minorHAnsi"/>
          <w:szCs w:val="20"/>
          <w:lang w:val="en-US"/>
        </w:rPr>
        <w:t>Athinon</w:t>
      </w:r>
      <w:r w:rsidRPr="008F1485">
        <w:rPr>
          <w:rFonts w:cstheme="minorHAnsi"/>
          <w:szCs w:val="20"/>
          <w:lang w:val="en-US"/>
        </w:rPr>
        <w:t xml:space="preserve"> </w:t>
      </w:r>
      <w:r>
        <w:rPr>
          <w:rFonts w:cstheme="minorHAnsi"/>
          <w:szCs w:val="20"/>
          <w:lang w:val="en-US"/>
        </w:rPr>
        <w:t>Avenue</w:t>
      </w:r>
      <w:r w:rsidRPr="008F1485">
        <w:rPr>
          <w:rFonts w:cstheme="minorHAnsi"/>
          <w:szCs w:val="20"/>
          <w:lang w:val="en-US"/>
        </w:rPr>
        <w:t xml:space="preserve">, 104 42 </w:t>
      </w:r>
      <w:r>
        <w:rPr>
          <w:rFonts w:cstheme="minorHAnsi"/>
          <w:szCs w:val="20"/>
          <w:lang w:val="en-US"/>
        </w:rPr>
        <w:t>Athens</w:t>
      </w:r>
    </w:p>
    <w:p w14:paraId="2C27F156" w14:textId="77777777" w:rsidR="003D5490" w:rsidRPr="008F1485" w:rsidRDefault="003D5490" w:rsidP="00A22A78">
      <w:pPr>
        <w:spacing w:before="60" w:after="0" w:line="240" w:lineRule="auto"/>
        <w:ind w:left="142"/>
        <w:jc w:val="both"/>
        <w:rPr>
          <w:rFonts w:cstheme="minorHAnsi"/>
          <w:szCs w:val="20"/>
          <w:lang w:val="en-US"/>
        </w:rPr>
      </w:pPr>
      <w:r>
        <w:rPr>
          <w:rFonts w:cstheme="minorHAnsi"/>
          <w:szCs w:val="20"/>
          <w:lang w:val="en-US"/>
        </w:rPr>
        <w:t>c</w:t>
      </w:r>
      <w:r w:rsidRPr="008F1485">
        <w:rPr>
          <w:rFonts w:cstheme="minorHAnsi"/>
          <w:szCs w:val="20"/>
          <w:lang w:val="en-US"/>
        </w:rPr>
        <w:t>/</w:t>
      </w:r>
      <w:r>
        <w:rPr>
          <w:rFonts w:cstheme="minorHAnsi"/>
          <w:szCs w:val="20"/>
          <w:lang w:val="en-US"/>
        </w:rPr>
        <w:t>o</w:t>
      </w:r>
      <w:r w:rsidRPr="008F1485">
        <w:rPr>
          <w:rFonts w:cstheme="minorHAnsi"/>
          <w:szCs w:val="20"/>
          <w:lang w:val="en-US"/>
        </w:rPr>
        <w:t xml:space="preserve">: </w:t>
      </w:r>
      <w:r>
        <w:rPr>
          <w:rFonts w:cstheme="minorHAnsi"/>
          <w:szCs w:val="20"/>
          <w:lang w:val="en-US"/>
        </w:rPr>
        <w:t>Data</w:t>
      </w:r>
      <w:r w:rsidRPr="008F1485">
        <w:rPr>
          <w:rFonts w:cstheme="minorHAnsi"/>
          <w:szCs w:val="20"/>
          <w:lang w:val="en-US"/>
        </w:rPr>
        <w:t xml:space="preserve"> </w:t>
      </w:r>
      <w:r>
        <w:rPr>
          <w:rFonts w:cstheme="minorHAnsi"/>
          <w:szCs w:val="20"/>
          <w:lang w:val="en-US"/>
        </w:rPr>
        <w:t>Protection</w:t>
      </w:r>
      <w:r w:rsidRPr="008F1485">
        <w:rPr>
          <w:rFonts w:cstheme="minorHAnsi"/>
          <w:szCs w:val="20"/>
          <w:lang w:val="en-US"/>
        </w:rPr>
        <w:t xml:space="preserve"> </w:t>
      </w:r>
      <w:r>
        <w:rPr>
          <w:rFonts w:cstheme="minorHAnsi"/>
          <w:szCs w:val="20"/>
          <w:lang w:val="en-US"/>
        </w:rPr>
        <w:t>Officer</w:t>
      </w:r>
    </w:p>
    <w:p w14:paraId="13623601" w14:textId="29CD3D76" w:rsidR="003D5490" w:rsidRPr="002A68DA" w:rsidRDefault="003D5490" w:rsidP="00A22A78">
      <w:pPr>
        <w:pStyle w:val="ListParagraph"/>
        <w:numPr>
          <w:ilvl w:val="0"/>
          <w:numId w:val="15"/>
        </w:numPr>
        <w:spacing w:before="60" w:after="0" w:line="240" w:lineRule="auto"/>
        <w:ind w:left="142" w:hanging="284"/>
        <w:contextualSpacing w:val="0"/>
        <w:jc w:val="both"/>
        <w:rPr>
          <w:rFonts w:cstheme="minorHAnsi"/>
          <w:szCs w:val="20"/>
          <w:lang w:val="en-US"/>
        </w:rPr>
      </w:pPr>
      <w:r>
        <w:rPr>
          <w:rFonts w:cstheme="minorHAnsi"/>
          <w:szCs w:val="20"/>
          <w:lang w:val="en-US"/>
        </w:rPr>
        <w:t>Through</w:t>
      </w:r>
      <w:r w:rsidRPr="002A68DA">
        <w:rPr>
          <w:rFonts w:cstheme="minorHAnsi"/>
          <w:szCs w:val="20"/>
          <w:lang w:val="en-US"/>
        </w:rPr>
        <w:t xml:space="preserve"> </w:t>
      </w:r>
      <w:r>
        <w:rPr>
          <w:rFonts w:cstheme="minorHAnsi"/>
          <w:szCs w:val="20"/>
          <w:lang w:val="en-US"/>
        </w:rPr>
        <w:t>email</w:t>
      </w:r>
      <w:r w:rsidRPr="002A68DA">
        <w:rPr>
          <w:rFonts w:cstheme="minorHAnsi"/>
          <w:szCs w:val="20"/>
          <w:lang w:val="en-US"/>
        </w:rPr>
        <w:t xml:space="preserve"> </w:t>
      </w:r>
      <w:r>
        <w:rPr>
          <w:rFonts w:cstheme="minorHAnsi"/>
          <w:szCs w:val="20"/>
          <w:lang w:val="en-US"/>
        </w:rPr>
        <w:t>to</w:t>
      </w:r>
      <w:r w:rsidRPr="002A68DA">
        <w:rPr>
          <w:rFonts w:cstheme="minorHAnsi"/>
          <w:szCs w:val="20"/>
          <w:lang w:val="en-US"/>
        </w:rPr>
        <w:t xml:space="preserve"> </w:t>
      </w:r>
      <w:r>
        <w:rPr>
          <w:rFonts w:cstheme="minorHAnsi"/>
          <w:szCs w:val="20"/>
          <w:lang w:val="en-US"/>
        </w:rPr>
        <w:t>EnExClear</w:t>
      </w:r>
      <w:r w:rsidRPr="002A68DA">
        <w:rPr>
          <w:rFonts w:cstheme="minorHAnsi"/>
          <w:szCs w:val="20"/>
          <w:lang w:val="en-US"/>
        </w:rPr>
        <w:t>’</w:t>
      </w:r>
      <w:r>
        <w:rPr>
          <w:rFonts w:cstheme="minorHAnsi"/>
          <w:szCs w:val="20"/>
          <w:lang w:val="en-US"/>
        </w:rPr>
        <w:t>s</w:t>
      </w:r>
      <w:r w:rsidRPr="002A68DA">
        <w:rPr>
          <w:rFonts w:cstheme="minorHAnsi"/>
          <w:szCs w:val="20"/>
          <w:lang w:val="en-US"/>
        </w:rPr>
        <w:t xml:space="preserve"> </w:t>
      </w:r>
      <w:r>
        <w:rPr>
          <w:rFonts w:cstheme="minorHAnsi"/>
          <w:szCs w:val="20"/>
          <w:lang w:val="en-US"/>
        </w:rPr>
        <w:t>Data</w:t>
      </w:r>
      <w:r w:rsidRPr="002A68DA">
        <w:rPr>
          <w:rFonts w:cstheme="minorHAnsi"/>
          <w:szCs w:val="20"/>
          <w:lang w:val="en-US"/>
        </w:rPr>
        <w:t xml:space="preserve"> </w:t>
      </w:r>
      <w:r>
        <w:rPr>
          <w:rFonts w:cstheme="minorHAnsi"/>
          <w:szCs w:val="20"/>
          <w:lang w:val="en-US"/>
        </w:rPr>
        <w:t>Protection</w:t>
      </w:r>
      <w:r w:rsidRPr="002A68DA">
        <w:rPr>
          <w:rFonts w:cstheme="minorHAnsi"/>
          <w:szCs w:val="20"/>
          <w:lang w:val="en-US"/>
        </w:rPr>
        <w:t xml:space="preserve"> </w:t>
      </w:r>
      <w:r>
        <w:rPr>
          <w:rFonts w:cstheme="minorHAnsi"/>
          <w:szCs w:val="20"/>
          <w:lang w:val="en-US"/>
        </w:rPr>
        <w:t>Officer</w:t>
      </w:r>
      <w:r w:rsidRPr="002A68DA">
        <w:rPr>
          <w:rFonts w:cstheme="minorHAnsi"/>
          <w:szCs w:val="20"/>
          <w:lang w:val="en-US"/>
        </w:rPr>
        <w:t xml:space="preserve"> </w:t>
      </w:r>
      <w:r>
        <w:rPr>
          <w:rFonts w:cstheme="minorHAnsi"/>
          <w:szCs w:val="20"/>
          <w:lang w:val="en-US"/>
        </w:rPr>
        <w:t xml:space="preserve">to: </w:t>
      </w:r>
      <w:hyperlink r:id="rId15" w:history="1">
        <w:r w:rsidR="00DD6CE0" w:rsidRPr="00DD6CE0">
          <w:rPr>
            <w:rStyle w:val="Hyperlink"/>
            <w:rFonts w:cstheme="minorHAnsi"/>
            <w:szCs w:val="20"/>
            <w:lang w:val="en-US"/>
          </w:rPr>
          <w:t>dataprotectionofficer@enexgroup.gr</w:t>
        </w:r>
      </w:hyperlink>
    </w:p>
    <w:p w14:paraId="39BE7BF6" w14:textId="77777777" w:rsidR="003D5490" w:rsidRPr="002A68DA" w:rsidRDefault="003D5490" w:rsidP="00A22A78">
      <w:pPr>
        <w:spacing w:before="60" w:after="0" w:line="240" w:lineRule="auto"/>
        <w:ind w:left="-142"/>
        <w:jc w:val="both"/>
        <w:rPr>
          <w:rFonts w:cstheme="minorHAnsi"/>
          <w:szCs w:val="20"/>
          <w:lang w:val="en-US"/>
        </w:rPr>
      </w:pPr>
      <w:r>
        <w:rPr>
          <w:rFonts w:cstheme="minorHAnsi"/>
          <w:szCs w:val="20"/>
          <w:lang w:val="en-US"/>
        </w:rPr>
        <w:t>EnExClear</w:t>
      </w:r>
      <w:r w:rsidRPr="002A68DA">
        <w:rPr>
          <w:rFonts w:cstheme="minorHAnsi"/>
          <w:szCs w:val="20"/>
          <w:lang w:val="en-US"/>
        </w:rPr>
        <w:t xml:space="preserve"> shall use </w:t>
      </w:r>
      <w:r>
        <w:rPr>
          <w:rFonts w:cstheme="minorHAnsi"/>
          <w:szCs w:val="20"/>
          <w:lang w:val="en-US"/>
        </w:rPr>
        <w:t xml:space="preserve">its </w:t>
      </w:r>
      <w:r w:rsidRPr="002A68DA">
        <w:rPr>
          <w:rFonts w:cstheme="minorHAnsi"/>
          <w:szCs w:val="20"/>
          <w:lang w:val="en-US"/>
        </w:rPr>
        <w:t xml:space="preserve">best endeavors to address </w:t>
      </w:r>
      <w:r>
        <w:rPr>
          <w:rFonts w:cstheme="minorHAnsi"/>
          <w:szCs w:val="20"/>
          <w:lang w:val="en-US"/>
        </w:rPr>
        <w:t xml:space="preserve">to candidates’ </w:t>
      </w:r>
      <w:r w:rsidRPr="002A68DA">
        <w:rPr>
          <w:rFonts w:cstheme="minorHAnsi"/>
          <w:szCs w:val="20"/>
          <w:lang w:val="en-US"/>
        </w:rPr>
        <w:t>request</w:t>
      </w:r>
      <w:r>
        <w:rPr>
          <w:rFonts w:cstheme="minorHAnsi"/>
          <w:szCs w:val="20"/>
          <w:lang w:val="en-US"/>
        </w:rPr>
        <w:t>s</w:t>
      </w:r>
      <w:r w:rsidRPr="002A68DA">
        <w:rPr>
          <w:rFonts w:cstheme="minorHAnsi"/>
          <w:szCs w:val="20"/>
          <w:lang w:val="en-US"/>
        </w:rPr>
        <w:t xml:space="preserve"> within thirty (30) days of its receipt. The abovementioned period may be prolonged for sixty (60) more days, if deemed necessary, taking into account the complexity of the issue and the number of the requests. </w:t>
      </w:r>
      <w:r w:rsidRPr="004E01E6">
        <w:rPr>
          <w:rFonts w:cstheme="minorHAnsi"/>
          <w:szCs w:val="20"/>
          <w:lang w:val="en-US"/>
        </w:rPr>
        <w:t xml:space="preserve">EnExClear </w:t>
      </w:r>
      <w:r w:rsidRPr="002A68DA">
        <w:rPr>
          <w:rFonts w:cstheme="minorHAnsi"/>
          <w:szCs w:val="20"/>
          <w:lang w:val="en-US"/>
        </w:rPr>
        <w:t>shall inform</w:t>
      </w:r>
      <w:r>
        <w:rPr>
          <w:rFonts w:cstheme="minorHAnsi"/>
          <w:szCs w:val="20"/>
          <w:lang w:val="en-US"/>
        </w:rPr>
        <w:t xml:space="preserve"> the candidates w</w:t>
      </w:r>
      <w:r w:rsidRPr="002A68DA">
        <w:rPr>
          <w:rFonts w:cstheme="minorHAnsi"/>
          <w:szCs w:val="20"/>
          <w:lang w:val="en-US"/>
        </w:rPr>
        <w:t xml:space="preserve">ithin thirty (30) days after receipt of </w:t>
      </w:r>
      <w:r>
        <w:rPr>
          <w:rFonts w:cstheme="minorHAnsi"/>
          <w:szCs w:val="20"/>
          <w:lang w:val="en-US"/>
        </w:rPr>
        <w:t xml:space="preserve">their </w:t>
      </w:r>
      <w:r w:rsidRPr="002A68DA">
        <w:rPr>
          <w:rFonts w:cstheme="minorHAnsi"/>
          <w:szCs w:val="20"/>
          <w:lang w:val="en-US"/>
        </w:rPr>
        <w:t>request in any case of prolongation of the abovementioned period.</w:t>
      </w:r>
    </w:p>
    <w:p w14:paraId="5BA65DAA" w14:textId="77777777" w:rsidR="003D5490" w:rsidRPr="00CC5B80" w:rsidRDefault="003D5490" w:rsidP="00A22A78">
      <w:pPr>
        <w:spacing w:before="60" w:after="0" w:line="240" w:lineRule="auto"/>
        <w:ind w:left="-142"/>
        <w:jc w:val="both"/>
        <w:rPr>
          <w:rFonts w:cstheme="minorHAnsi"/>
          <w:szCs w:val="20"/>
          <w:lang w:val="en-US"/>
        </w:rPr>
      </w:pPr>
      <w:r w:rsidRPr="00CC5B80">
        <w:rPr>
          <w:rFonts w:cstheme="minorHAnsi"/>
          <w:szCs w:val="20"/>
          <w:lang w:val="en-US"/>
        </w:rPr>
        <w:t xml:space="preserve">If </w:t>
      </w:r>
      <w:r>
        <w:rPr>
          <w:rFonts w:cstheme="minorHAnsi"/>
          <w:szCs w:val="20"/>
          <w:lang w:val="en-US"/>
        </w:rPr>
        <w:t>EnExClear</w:t>
      </w:r>
      <w:r w:rsidRPr="00CC5B80">
        <w:rPr>
          <w:rFonts w:cstheme="minorHAnsi"/>
          <w:szCs w:val="20"/>
          <w:lang w:val="en-US"/>
        </w:rPr>
        <w:t xml:space="preserve"> does not take action in relation to </w:t>
      </w:r>
      <w:r>
        <w:rPr>
          <w:rFonts w:cstheme="minorHAnsi"/>
          <w:szCs w:val="20"/>
          <w:lang w:val="en-US"/>
        </w:rPr>
        <w:t xml:space="preserve">candidates’ </w:t>
      </w:r>
      <w:r w:rsidRPr="00CC5B80">
        <w:rPr>
          <w:rFonts w:cstheme="minorHAnsi"/>
          <w:szCs w:val="20"/>
          <w:lang w:val="en-US"/>
        </w:rPr>
        <w:t xml:space="preserve">request, it shall inform the </w:t>
      </w:r>
      <w:r>
        <w:rPr>
          <w:rFonts w:cstheme="minorHAnsi"/>
          <w:szCs w:val="20"/>
          <w:lang w:val="en-US"/>
        </w:rPr>
        <w:t xml:space="preserve">candidate </w:t>
      </w:r>
      <w:r w:rsidRPr="00CC5B80">
        <w:rPr>
          <w:rFonts w:cstheme="minorHAnsi"/>
          <w:szCs w:val="20"/>
          <w:lang w:val="en-US"/>
        </w:rPr>
        <w:t>without delay and within thirty (30) days of the receipt of</w:t>
      </w:r>
      <w:r>
        <w:rPr>
          <w:rFonts w:cstheme="minorHAnsi"/>
          <w:szCs w:val="20"/>
          <w:lang w:val="en-US"/>
        </w:rPr>
        <w:t xml:space="preserve"> their </w:t>
      </w:r>
      <w:r w:rsidRPr="00CC5B80">
        <w:rPr>
          <w:rFonts w:cstheme="minorHAnsi"/>
          <w:szCs w:val="20"/>
          <w:lang w:val="en-US"/>
        </w:rPr>
        <w:t xml:space="preserve">request at the latest, for the reasons it did not take action and for the possibility of the </w:t>
      </w:r>
      <w:r>
        <w:rPr>
          <w:rFonts w:cstheme="minorHAnsi"/>
          <w:szCs w:val="20"/>
          <w:lang w:val="en-US"/>
        </w:rPr>
        <w:t xml:space="preserve">candidate </w:t>
      </w:r>
      <w:r w:rsidRPr="00CC5B80">
        <w:rPr>
          <w:rFonts w:cstheme="minorHAnsi"/>
          <w:szCs w:val="20"/>
          <w:lang w:val="en-US"/>
        </w:rPr>
        <w:t>to submit a complaint and open a judicial procedure.</w:t>
      </w:r>
    </w:p>
    <w:p w14:paraId="18641FAC" w14:textId="77777777" w:rsidR="003D5490" w:rsidRPr="00CC5B80" w:rsidRDefault="003D5490" w:rsidP="00A22A78">
      <w:pPr>
        <w:spacing w:before="60" w:after="0" w:line="240" w:lineRule="auto"/>
        <w:ind w:left="-142"/>
        <w:jc w:val="both"/>
        <w:rPr>
          <w:rFonts w:cstheme="minorHAnsi"/>
          <w:color w:val="0070C0"/>
          <w:lang w:val="en-US"/>
        </w:rPr>
      </w:pPr>
      <w:r w:rsidRPr="00C03348">
        <w:rPr>
          <w:rFonts w:cstheme="minorHAnsi"/>
          <w:color w:val="0070C0"/>
        </w:rPr>
        <w:t>ΙΧ</w:t>
      </w:r>
      <w:r w:rsidRPr="00CC5B80">
        <w:rPr>
          <w:rFonts w:cstheme="minorHAnsi"/>
          <w:color w:val="0070C0"/>
          <w:lang w:val="en-US"/>
        </w:rPr>
        <w:t xml:space="preserve">. How are the </w:t>
      </w:r>
      <w:r>
        <w:rPr>
          <w:rFonts w:cstheme="minorHAnsi"/>
          <w:color w:val="0070C0"/>
          <w:lang w:val="en-US"/>
        </w:rPr>
        <w:t>candidates</w:t>
      </w:r>
      <w:r w:rsidRPr="00CC5B80">
        <w:rPr>
          <w:rFonts w:cstheme="minorHAnsi"/>
          <w:color w:val="0070C0"/>
          <w:lang w:val="en-US"/>
        </w:rPr>
        <w:t xml:space="preserve">’ rights protected? </w:t>
      </w:r>
    </w:p>
    <w:p w14:paraId="541FC5F3" w14:textId="77777777" w:rsidR="003D5490" w:rsidRPr="00CC5B80" w:rsidRDefault="003D5490" w:rsidP="00A22A78">
      <w:pPr>
        <w:spacing w:before="60" w:after="0" w:line="240" w:lineRule="auto"/>
        <w:ind w:left="-142"/>
        <w:jc w:val="both"/>
        <w:rPr>
          <w:rFonts w:cstheme="minorHAnsi"/>
          <w:szCs w:val="20"/>
          <w:lang w:val="en-US"/>
        </w:rPr>
      </w:pPr>
      <w:r>
        <w:rPr>
          <w:rFonts w:cstheme="minorHAnsi"/>
          <w:szCs w:val="20"/>
          <w:lang w:val="en-US"/>
        </w:rPr>
        <w:t>EnExClear</w:t>
      </w:r>
      <w:r w:rsidRPr="00CC5B80">
        <w:rPr>
          <w:rFonts w:cstheme="minorHAnsi"/>
          <w:szCs w:val="20"/>
          <w:lang w:val="en-US"/>
        </w:rPr>
        <w:t xml:space="preserve"> applies an information security management system to ensure the confidentiality and security of the </w:t>
      </w:r>
      <w:r>
        <w:rPr>
          <w:rFonts w:cstheme="minorHAnsi"/>
          <w:szCs w:val="20"/>
          <w:lang w:val="en-US"/>
        </w:rPr>
        <w:t xml:space="preserve">candidates’ </w:t>
      </w:r>
      <w:r w:rsidRPr="00CC5B80">
        <w:rPr>
          <w:rFonts w:cstheme="minorHAnsi"/>
          <w:szCs w:val="20"/>
          <w:lang w:val="en-US"/>
        </w:rPr>
        <w:t>data processing procedure and to protect them against accidental or unlawful destruction, loss, alteration, unauthorized disclosure or access and any other form of unlawful processing.</w:t>
      </w:r>
    </w:p>
    <w:p w14:paraId="61F9EB85" w14:textId="77777777" w:rsidR="003D5490" w:rsidRPr="00CC5B80" w:rsidRDefault="003D5490" w:rsidP="00A22A78">
      <w:pPr>
        <w:spacing w:before="60" w:after="0" w:line="240" w:lineRule="auto"/>
        <w:ind w:left="-142"/>
        <w:jc w:val="both"/>
        <w:rPr>
          <w:rFonts w:cstheme="minorHAnsi"/>
          <w:color w:val="0070C0"/>
          <w:lang w:val="en-US"/>
        </w:rPr>
      </w:pPr>
      <w:r w:rsidRPr="00C03348">
        <w:rPr>
          <w:rFonts w:cstheme="minorHAnsi"/>
          <w:color w:val="0070C0"/>
        </w:rPr>
        <w:t>Χ</w:t>
      </w:r>
      <w:r w:rsidRPr="00CC5B80">
        <w:rPr>
          <w:rFonts w:cstheme="minorHAnsi"/>
          <w:color w:val="0070C0"/>
          <w:lang w:val="en-US"/>
        </w:rPr>
        <w:t xml:space="preserve">. </w:t>
      </w:r>
      <w:r>
        <w:rPr>
          <w:rFonts w:cstheme="minorHAnsi"/>
          <w:color w:val="0070C0"/>
          <w:lang w:val="en-US"/>
        </w:rPr>
        <w:t xml:space="preserve">Complaints submission </w:t>
      </w:r>
    </w:p>
    <w:p w14:paraId="4BCD2AE7" w14:textId="16B9F25E" w:rsidR="003D5490" w:rsidRPr="00CC5B80" w:rsidRDefault="003D5490" w:rsidP="00A22A78">
      <w:pPr>
        <w:spacing w:before="60" w:after="0" w:line="240" w:lineRule="auto"/>
        <w:ind w:left="-142"/>
        <w:jc w:val="both"/>
        <w:rPr>
          <w:rFonts w:cstheme="minorHAnsi"/>
          <w:szCs w:val="20"/>
          <w:lang w:val="en-US"/>
        </w:rPr>
      </w:pPr>
      <w:r w:rsidRPr="00CC5B80">
        <w:rPr>
          <w:rFonts w:cstheme="minorHAnsi"/>
          <w:szCs w:val="20"/>
          <w:lang w:val="en-US"/>
        </w:rPr>
        <w:t xml:space="preserve">The </w:t>
      </w:r>
      <w:r>
        <w:rPr>
          <w:rFonts w:cstheme="minorHAnsi"/>
          <w:szCs w:val="20"/>
          <w:lang w:val="en-US"/>
        </w:rPr>
        <w:t xml:space="preserve">candidates </w:t>
      </w:r>
      <w:r w:rsidRPr="00CC5B80">
        <w:rPr>
          <w:rFonts w:cstheme="minorHAnsi"/>
          <w:szCs w:val="20"/>
          <w:lang w:val="en-US"/>
        </w:rPr>
        <w:t>ha</w:t>
      </w:r>
      <w:r>
        <w:rPr>
          <w:rFonts w:cstheme="minorHAnsi"/>
          <w:szCs w:val="20"/>
          <w:lang w:val="en-US"/>
        </w:rPr>
        <w:t>ve</w:t>
      </w:r>
      <w:r w:rsidRPr="00CC5B80">
        <w:rPr>
          <w:rFonts w:cstheme="minorHAnsi"/>
          <w:szCs w:val="20"/>
          <w:lang w:val="en-US"/>
        </w:rPr>
        <w:t xml:space="preserve"> the right to file a complaint with the Personal Data Protection Authority (</w:t>
      </w:r>
      <w:hyperlink r:id="rId16" w:history="1">
        <w:r w:rsidRPr="00FF08E6">
          <w:rPr>
            <w:rStyle w:val="Hyperlink"/>
            <w:rFonts w:cstheme="minorHAnsi"/>
            <w:szCs w:val="20"/>
            <w:lang w:val="en-US"/>
          </w:rPr>
          <w:t>www.dpa.gr</w:t>
        </w:r>
      </w:hyperlink>
      <w:r w:rsidRPr="00CC5B80">
        <w:rPr>
          <w:rFonts w:cstheme="minorHAnsi"/>
          <w:szCs w:val="20"/>
          <w:lang w:val="en-US"/>
        </w:rPr>
        <w:t xml:space="preserve">), which is the competent supervisory authority for the protection of the fundamental rights and freedoms of natural persons with regard to their processing, when </w:t>
      </w:r>
      <w:r>
        <w:rPr>
          <w:rFonts w:cstheme="minorHAnsi"/>
          <w:szCs w:val="20"/>
          <w:lang w:val="en-US"/>
        </w:rPr>
        <w:t xml:space="preserve">they </w:t>
      </w:r>
      <w:r w:rsidRPr="00CC5B80">
        <w:rPr>
          <w:rFonts w:cstheme="minorHAnsi"/>
          <w:szCs w:val="20"/>
          <w:lang w:val="en-US"/>
        </w:rPr>
        <w:t xml:space="preserve">assume that </w:t>
      </w:r>
      <w:r>
        <w:rPr>
          <w:rFonts w:cstheme="minorHAnsi"/>
          <w:szCs w:val="20"/>
          <w:lang w:val="en-US"/>
        </w:rPr>
        <w:t xml:space="preserve">their </w:t>
      </w:r>
      <w:r w:rsidRPr="00CC5B80">
        <w:rPr>
          <w:rFonts w:cstheme="minorHAnsi"/>
          <w:szCs w:val="20"/>
          <w:lang w:val="en-US"/>
        </w:rPr>
        <w:t>rights are infringed in any way</w:t>
      </w:r>
      <w:r>
        <w:rPr>
          <w:rFonts w:cstheme="minorHAnsi"/>
          <w:szCs w:val="20"/>
          <w:lang w:val="en-US"/>
        </w:rPr>
        <w:t>.</w:t>
      </w:r>
    </w:p>
    <w:p w14:paraId="18F3B4BD" w14:textId="77777777" w:rsidR="003D5490" w:rsidRPr="00CC5B80" w:rsidRDefault="003D5490" w:rsidP="00A22A78">
      <w:pPr>
        <w:spacing w:before="60" w:after="0" w:line="240" w:lineRule="auto"/>
        <w:ind w:left="-142"/>
        <w:jc w:val="both"/>
        <w:rPr>
          <w:rFonts w:cstheme="minorHAnsi"/>
          <w:color w:val="0070C0"/>
          <w:lang w:val="en-US"/>
        </w:rPr>
      </w:pPr>
    </w:p>
    <w:p w14:paraId="586981D0" w14:textId="41FEA4FA" w:rsidR="003D5490" w:rsidRPr="008F1485" w:rsidRDefault="003D5490" w:rsidP="00A22A78">
      <w:pPr>
        <w:spacing w:before="60" w:after="0" w:line="240" w:lineRule="auto"/>
        <w:ind w:left="-142"/>
        <w:jc w:val="both"/>
        <w:rPr>
          <w:rFonts w:cstheme="minorHAnsi"/>
          <w:color w:val="0070C0"/>
          <w:lang w:val="en-US"/>
        </w:rPr>
      </w:pPr>
      <w:r>
        <w:rPr>
          <w:rFonts w:cstheme="minorHAnsi"/>
          <w:color w:val="0070C0"/>
          <w:lang w:val="en-US"/>
        </w:rPr>
        <w:t>B</w:t>
      </w:r>
      <w:r w:rsidRPr="008F1485">
        <w:rPr>
          <w:rFonts w:cstheme="minorHAnsi"/>
          <w:color w:val="0070C0"/>
          <w:lang w:val="en-US"/>
        </w:rPr>
        <w:t>. CONTA</w:t>
      </w:r>
      <w:r w:rsidRPr="00F651D3">
        <w:rPr>
          <w:rFonts w:cstheme="minorHAnsi"/>
          <w:color w:val="0070C0"/>
          <w:lang w:val="en-US"/>
        </w:rPr>
        <w:t xml:space="preserve">CT </w:t>
      </w:r>
      <w:r w:rsidRPr="008F1485">
        <w:rPr>
          <w:rFonts w:cstheme="minorHAnsi"/>
          <w:color w:val="0070C0"/>
          <w:lang w:val="en-US"/>
        </w:rPr>
        <w:t xml:space="preserve">DETAILS </w:t>
      </w:r>
    </w:p>
    <w:p w14:paraId="2A8BE854" w14:textId="77777777" w:rsidR="003D5490" w:rsidRPr="00725D53" w:rsidRDefault="003D5490" w:rsidP="00A22A78">
      <w:pPr>
        <w:spacing w:before="60" w:after="0" w:line="240" w:lineRule="auto"/>
        <w:ind w:left="-142" w:right="4490" w:hanging="10"/>
        <w:jc w:val="both"/>
        <w:rPr>
          <w:rFonts w:eastAsia="Arial" w:cstheme="minorHAnsi"/>
          <w:color w:val="000000"/>
          <w:sz w:val="20"/>
          <w:lang w:val="en-US" w:eastAsia="el-GR"/>
        </w:rPr>
      </w:pPr>
      <w:r w:rsidRPr="00725D53">
        <w:rPr>
          <w:rFonts w:eastAsia="Arial" w:cstheme="minorHAnsi"/>
          <w:color w:val="000000"/>
          <w:sz w:val="20"/>
          <w:lang w:eastAsia="el-GR"/>
        </w:rPr>
        <w:t>Ι</w:t>
      </w:r>
      <w:r w:rsidRPr="00725D53">
        <w:rPr>
          <w:rFonts w:eastAsia="Arial" w:cstheme="minorHAnsi"/>
          <w:color w:val="000000"/>
          <w:sz w:val="20"/>
          <w:lang w:val="en-US" w:eastAsia="el-GR"/>
        </w:rPr>
        <w:t xml:space="preserve">. Data Controller </w:t>
      </w:r>
    </w:p>
    <w:p w14:paraId="545CB85B" w14:textId="77777777" w:rsidR="003D5490" w:rsidRPr="00725D53" w:rsidRDefault="003D5490" w:rsidP="00A22A78">
      <w:pPr>
        <w:spacing w:before="60" w:after="0" w:line="240" w:lineRule="auto"/>
        <w:ind w:left="-142" w:right="4490" w:hanging="10"/>
        <w:jc w:val="both"/>
        <w:rPr>
          <w:rFonts w:eastAsia="Arial" w:cstheme="minorHAnsi"/>
          <w:color w:val="000000"/>
          <w:sz w:val="20"/>
          <w:lang w:val="en-US" w:eastAsia="el-GR"/>
        </w:rPr>
      </w:pPr>
      <w:r w:rsidRPr="00725D53">
        <w:rPr>
          <w:rFonts w:eastAsia="Arial" w:cstheme="minorHAnsi"/>
          <w:color w:val="000000"/>
          <w:sz w:val="20"/>
          <w:lang w:val="en-US" w:eastAsia="el-GR"/>
        </w:rPr>
        <w:t>EnExClear S.A.</w:t>
      </w:r>
    </w:p>
    <w:p w14:paraId="04194CBC" w14:textId="77777777" w:rsidR="003D5490" w:rsidRPr="00725D53" w:rsidRDefault="003D5490" w:rsidP="00A22A78">
      <w:pPr>
        <w:spacing w:before="60" w:after="0" w:line="240" w:lineRule="auto"/>
        <w:ind w:left="-142" w:right="4490" w:hanging="10"/>
        <w:jc w:val="both"/>
        <w:rPr>
          <w:rFonts w:eastAsia="Arial" w:cstheme="minorHAnsi"/>
          <w:color w:val="000000"/>
          <w:sz w:val="20"/>
          <w:lang w:val="en-US" w:eastAsia="el-GR"/>
        </w:rPr>
      </w:pPr>
      <w:r w:rsidRPr="00725D53">
        <w:rPr>
          <w:rFonts w:eastAsia="Arial" w:cstheme="minorHAnsi"/>
          <w:color w:val="000000"/>
          <w:sz w:val="20"/>
          <w:lang w:val="en-US" w:eastAsia="el-GR"/>
        </w:rPr>
        <w:t>Address: 110 Athinon Avenue, 104 42 Athens</w:t>
      </w:r>
    </w:p>
    <w:p w14:paraId="59A17B52" w14:textId="77777777" w:rsidR="003D5490" w:rsidRPr="00725D53" w:rsidRDefault="003D5490" w:rsidP="00A22A78">
      <w:pPr>
        <w:spacing w:before="60" w:after="0" w:line="240" w:lineRule="auto"/>
        <w:ind w:left="-142" w:hanging="11"/>
        <w:jc w:val="both"/>
        <w:rPr>
          <w:rFonts w:eastAsia="Arial" w:cstheme="minorHAnsi"/>
          <w:color w:val="000000"/>
          <w:sz w:val="20"/>
          <w:lang w:val="en-US" w:eastAsia="el-GR"/>
        </w:rPr>
      </w:pPr>
      <w:r w:rsidRPr="00725D53">
        <w:rPr>
          <w:rFonts w:eastAsia="Arial" w:cstheme="minorHAnsi"/>
          <w:color w:val="000000"/>
          <w:sz w:val="20"/>
          <w:lang w:val="en-US" w:eastAsia="el-GR"/>
        </w:rPr>
        <w:t xml:space="preserve">Contact phone number: +30 210 33 66 800 </w:t>
      </w:r>
    </w:p>
    <w:p w14:paraId="2304ED61" w14:textId="77777777" w:rsidR="003D5490" w:rsidRPr="00725D53" w:rsidRDefault="003D5490" w:rsidP="00A22A78">
      <w:pPr>
        <w:keepNext/>
        <w:keepLines/>
        <w:spacing w:before="60" w:after="0" w:line="240" w:lineRule="auto"/>
        <w:ind w:left="-142" w:hanging="11"/>
        <w:jc w:val="both"/>
        <w:outlineLvl w:val="0"/>
        <w:rPr>
          <w:rFonts w:eastAsia="Arial" w:cstheme="minorHAnsi"/>
          <w:color w:val="000000"/>
          <w:sz w:val="20"/>
          <w:lang w:val="en-US" w:eastAsia="el-GR"/>
        </w:rPr>
      </w:pPr>
      <w:r w:rsidRPr="00725D53">
        <w:rPr>
          <w:rFonts w:eastAsia="Arial" w:cstheme="minorHAnsi"/>
          <w:color w:val="000000"/>
          <w:sz w:val="20"/>
          <w:lang w:eastAsia="el-GR"/>
        </w:rPr>
        <w:t>ΙΙ</w:t>
      </w:r>
      <w:r w:rsidRPr="00725D53">
        <w:rPr>
          <w:rFonts w:eastAsia="Arial" w:cstheme="minorHAnsi"/>
          <w:color w:val="000000"/>
          <w:sz w:val="20"/>
          <w:lang w:val="en-US" w:eastAsia="el-GR"/>
        </w:rPr>
        <w:t xml:space="preserve">. Data Protection Officer </w:t>
      </w:r>
    </w:p>
    <w:p w14:paraId="0F136DFE" w14:textId="77777777" w:rsidR="003D5490" w:rsidRPr="00725D53" w:rsidRDefault="003D5490" w:rsidP="00A22A78">
      <w:pPr>
        <w:spacing w:before="60" w:after="0" w:line="240" w:lineRule="auto"/>
        <w:ind w:left="-142" w:right="2451" w:hanging="11"/>
        <w:jc w:val="both"/>
        <w:rPr>
          <w:rFonts w:eastAsia="Arial" w:cstheme="minorHAnsi"/>
          <w:color w:val="000000"/>
          <w:sz w:val="20"/>
          <w:lang w:val="en-US" w:eastAsia="el-GR"/>
        </w:rPr>
      </w:pPr>
      <w:r w:rsidRPr="00725D53">
        <w:rPr>
          <w:rFonts w:eastAsia="Arial" w:cstheme="minorHAnsi"/>
          <w:color w:val="000000"/>
          <w:sz w:val="20"/>
          <w:lang w:val="en-US" w:eastAsia="el-GR"/>
        </w:rPr>
        <w:t>Address: 110 Athinon Avenue, 104 42 Athens</w:t>
      </w:r>
    </w:p>
    <w:p w14:paraId="5F9161E6" w14:textId="41BBAE69" w:rsidR="00DD6CE0" w:rsidRDefault="003D5490" w:rsidP="00A22A78">
      <w:pPr>
        <w:spacing w:before="60" w:after="0" w:line="240" w:lineRule="auto"/>
        <w:ind w:left="-142" w:hanging="10"/>
        <w:jc w:val="both"/>
        <w:rPr>
          <w:rFonts w:eastAsia="Arial" w:cstheme="minorHAnsi"/>
          <w:color w:val="0000FF" w:themeColor="hyperlink"/>
          <w:sz w:val="20"/>
          <w:u w:val="single"/>
          <w:lang w:val="en-US" w:eastAsia="el-GR"/>
        </w:rPr>
      </w:pPr>
      <w:r w:rsidRPr="00725D53">
        <w:rPr>
          <w:rFonts w:eastAsia="Arial" w:cstheme="minorHAnsi"/>
          <w:color w:val="000000"/>
          <w:sz w:val="20"/>
          <w:lang w:val="en-US" w:eastAsia="el-GR"/>
        </w:rPr>
        <w:t>Email: </w:t>
      </w:r>
      <w:hyperlink r:id="rId17" w:history="1">
        <w:r w:rsidR="00DD6CE0" w:rsidRPr="00617832">
          <w:rPr>
            <w:rStyle w:val="Hyperlink"/>
            <w:rFonts w:eastAsia="Arial" w:cstheme="minorHAnsi"/>
            <w:sz w:val="20"/>
            <w:lang w:val="en-US" w:eastAsia="el-GR"/>
          </w:rPr>
          <w:t>dataprotectionofficer@enexgroup.gr</w:t>
        </w:r>
      </w:hyperlink>
    </w:p>
    <w:p w14:paraId="776F753F" w14:textId="2AC4EBA8" w:rsidR="003D5490" w:rsidRPr="00725D53" w:rsidRDefault="003D5490" w:rsidP="00A22A78">
      <w:pPr>
        <w:spacing w:before="60" w:after="0" w:line="240" w:lineRule="auto"/>
        <w:ind w:left="-142" w:hanging="10"/>
        <w:jc w:val="both"/>
        <w:rPr>
          <w:rFonts w:eastAsia="Arial" w:cstheme="minorHAnsi"/>
          <w:color w:val="000000"/>
          <w:sz w:val="20"/>
          <w:lang w:val="en-US" w:eastAsia="el-GR"/>
        </w:rPr>
      </w:pPr>
      <w:r w:rsidRPr="00725D53">
        <w:rPr>
          <w:rFonts w:eastAsia="Arial" w:cstheme="minorHAnsi"/>
          <w:color w:val="000000"/>
          <w:sz w:val="20"/>
          <w:lang w:val="en-US" w:eastAsia="el-GR"/>
        </w:rPr>
        <w:t xml:space="preserve"> </w:t>
      </w:r>
    </w:p>
    <w:p w14:paraId="7E55079D" w14:textId="1F121DEE" w:rsidR="003D5490" w:rsidRDefault="003D5490" w:rsidP="00E5537B">
      <w:pPr>
        <w:jc w:val="both"/>
        <w:rPr>
          <w:rFonts w:cstheme="minorHAnsi"/>
          <w:szCs w:val="18"/>
          <w:lang w:val="en-US"/>
        </w:rPr>
      </w:pPr>
    </w:p>
    <w:p w14:paraId="1512EBBC" w14:textId="77777777" w:rsidR="003D5490" w:rsidRPr="002F2DFF" w:rsidRDefault="003D5490" w:rsidP="00E5537B">
      <w:pPr>
        <w:jc w:val="both"/>
        <w:rPr>
          <w:rFonts w:cstheme="minorHAnsi"/>
          <w:szCs w:val="18"/>
          <w:lang w:val="en-US"/>
        </w:rPr>
      </w:pPr>
    </w:p>
    <w:sectPr w:rsidR="003D5490" w:rsidRPr="002F2DFF" w:rsidSect="0064645D">
      <w:headerReference w:type="default" r:id="rId18"/>
      <w:footerReference w:type="default" r:id="rId19"/>
      <w:pgSz w:w="11906" w:h="16838"/>
      <w:pgMar w:top="2200" w:right="1015" w:bottom="45" w:left="1797" w:header="284"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D3D88" w14:textId="77777777" w:rsidR="002216AD" w:rsidRDefault="002216AD" w:rsidP="00B534BE">
      <w:pPr>
        <w:spacing w:after="0" w:line="240" w:lineRule="auto"/>
      </w:pPr>
      <w:r>
        <w:separator/>
      </w:r>
    </w:p>
  </w:endnote>
  <w:endnote w:type="continuationSeparator" w:id="0">
    <w:p w14:paraId="3CAC8C0B" w14:textId="77777777" w:rsidR="002216AD" w:rsidRDefault="002216AD" w:rsidP="00B5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731698"/>
      <w:docPartObj>
        <w:docPartGallery w:val="Page Numbers (Bottom of Page)"/>
        <w:docPartUnique/>
      </w:docPartObj>
    </w:sdtPr>
    <w:sdtEndPr>
      <w:rPr>
        <w:noProof/>
      </w:rPr>
    </w:sdtEndPr>
    <w:sdtContent>
      <w:p w14:paraId="4AF1AB36" w14:textId="4383983A" w:rsidR="00211950" w:rsidRDefault="00211950">
        <w:pPr>
          <w:pStyle w:val="Footer"/>
          <w:jc w:val="right"/>
        </w:pPr>
        <w:r>
          <w:fldChar w:fldCharType="begin"/>
        </w:r>
        <w:r>
          <w:instrText xml:space="preserve"> PAGE   \* MERGEFORMAT </w:instrText>
        </w:r>
        <w:r>
          <w:fldChar w:fldCharType="separate"/>
        </w:r>
        <w:r w:rsidR="00C45446">
          <w:rPr>
            <w:noProof/>
          </w:rPr>
          <w:t>6</w:t>
        </w:r>
        <w:r>
          <w:rPr>
            <w:noProof/>
          </w:rPr>
          <w:fldChar w:fldCharType="end"/>
        </w:r>
      </w:p>
    </w:sdtContent>
  </w:sdt>
  <w:p w14:paraId="4B878271" w14:textId="05790351" w:rsidR="00B534BE" w:rsidRDefault="00B534BE" w:rsidP="0007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5064A" w14:textId="77777777" w:rsidR="002216AD" w:rsidRDefault="002216AD" w:rsidP="00B534BE">
      <w:pPr>
        <w:spacing w:after="0" w:line="240" w:lineRule="auto"/>
      </w:pPr>
      <w:r>
        <w:separator/>
      </w:r>
    </w:p>
  </w:footnote>
  <w:footnote w:type="continuationSeparator" w:id="0">
    <w:p w14:paraId="0BB0C3B5" w14:textId="77777777" w:rsidR="002216AD" w:rsidRDefault="002216AD" w:rsidP="00B534BE">
      <w:pPr>
        <w:spacing w:after="0" w:line="240" w:lineRule="auto"/>
      </w:pPr>
      <w:r>
        <w:continuationSeparator/>
      </w:r>
    </w:p>
  </w:footnote>
  <w:footnote w:id="1">
    <w:p w14:paraId="5405A9A3" w14:textId="27414E71" w:rsidR="0004075C" w:rsidRPr="008516F8" w:rsidRDefault="0004075C" w:rsidP="0004075C">
      <w:pPr>
        <w:pStyle w:val="FootnoteText"/>
        <w:rPr>
          <w:rFonts w:asciiTheme="minorHAnsi" w:hAnsiTheme="minorHAnsi" w:cstheme="minorHAnsi"/>
          <w:sz w:val="18"/>
          <w:szCs w:val="18"/>
        </w:rPr>
      </w:pPr>
      <w:r w:rsidRPr="008516F8">
        <w:rPr>
          <w:rStyle w:val="FootnoteReference"/>
          <w:rFonts w:asciiTheme="minorHAnsi" w:hAnsiTheme="minorHAnsi" w:cstheme="minorHAnsi"/>
          <w:sz w:val="18"/>
          <w:szCs w:val="18"/>
        </w:rPr>
        <w:footnoteRef/>
      </w:r>
      <w:r w:rsidRPr="008516F8">
        <w:rPr>
          <w:rFonts w:asciiTheme="minorHAnsi" w:hAnsiTheme="minorHAnsi" w:cstheme="minorHAnsi"/>
          <w:sz w:val="18"/>
          <w:szCs w:val="18"/>
        </w:rPr>
        <w:t xml:space="preserve"> </w:t>
      </w:r>
      <w:r>
        <w:rPr>
          <w:rFonts w:asciiTheme="minorHAnsi" w:hAnsiTheme="minorHAnsi" w:cstheme="minorHAnsi"/>
          <w:sz w:val="18"/>
          <w:szCs w:val="18"/>
        </w:rPr>
        <w:t xml:space="preserve">For specific request please </w:t>
      </w:r>
      <w:r w:rsidRPr="008E7C56">
        <w:rPr>
          <w:rFonts w:asciiTheme="minorHAnsi" w:hAnsiTheme="minorHAnsi" w:cstheme="minorHAnsi"/>
          <w:sz w:val="18"/>
          <w:szCs w:val="18"/>
        </w:rPr>
        <w:t>contact our training team at</w:t>
      </w:r>
      <w:r w:rsidR="008E7C56" w:rsidRPr="008E7C56">
        <w:rPr>
          <w:rFonts w:asciiTheme="minorHAnsi" w:hAnsiTheme="minorHAnsi" w:cstheme="minorHAnsi"/>
          <w:sz w:val="18"/>
          <w:szCs w:val="18"/>
        </w:rPr>
        <w:t xml:space="preserve">: </w:t>
      </w:r>
      <w:hyperlink r:id="rId1" w:history="1">
        <w:r w:rsidR="008E7C56" w:rsidRPr="003E4429">
          <w:rPr>
            <w:rStyle w:val="Hyperlink"/>
            <w:rFonts w:asciiTheme="minorHAnsi" w:hAnsiTheme="minorHAnsi" w:cstheme="minorHAnsi"/>
            <w:i/>
            <w:iCs/>
            <w:sz w:val="18"/>
            <w:szCs w:val="18"/>
          </w:rPr>
          <w:t>training@enexgroup.gr</w:t>
        </w:r>
      </w:hyperlink>
      <w:r w:rsidR="008E7C56" w:rsidRPr="003E4429">
        <w:rPr>
          <w:rFonts w:asciiTheme="minorHAnsi" w:hAnsiTheme="minorHAnsi" w:cstheme="minorHAnsi"/>
          <w:i/>
          <w:iCs/>
          <w:sz w:val="18"/>
          <w:szCs w:val="18"/>
        </w:rPr>
        <w:t xml:space="preserve"> &amp; (+30) 210 336 6952</w:t>
      </w:r>
      <w:r w:rsidR="008E7C56" w:rsidRPr="003E4429">
        <w:rPr>
          <w:rFonts w:asciiTheme="minorHAnsi" w:hAnsiTheme="minorHAnsi" w:cstheme="minorHAnsi"/>
          <w:sz w:val="18"/>
          <w:szCs w:val="18"/>
        </w:rPr>
        <w:t>.</w:t>
      </w:r>
    </w:p>
  </w:footnote>
  <w:footnote w:id="2">
    <w:p w14:paraId="5ACA67B8" w14:textId="1D8D161E" w:rsidR="00A2785E" w:rsidRPr="003E4429" w:rsidRDefault="00537C18" w:rsidP="008B772A">
      <w:pPr>
        <w:pStyle w:val="FootnoteText"/>
        <w:rPr>
          <w:rFonts w:asciiTheme="minorHAnsi" w:hAnsiTheme="minorHAnsi" w:cstheme="minorHAnsi"/>
          <w:b/>
          <w:bCs/>
          <w:sz w:val="18"/>
          <w:szCs w:val="18"/>
        </w:rPr>
      </w:pPr>
      <w:r w:rsidRPr="008516F8">
        <w:rPr>
          <w:rStyle w:val="FootnoteReference"/>
          <w:rFonts w:asciiTheme="minorHAnsi" w:hAnsiTheme="minorHAnsi" w:cstheme="minorHAnsi"/>
          <w:sz w:val="18"/>
          <w:szCs w:val="18"/>
        </w:rPr>
        <w:footnoteRef/>
      </w:r>
      <w:r w:rsidRPr="008516F8">
        <w:rPr>
          <w:rFonts w:asciiTheme="minorHAnsi" w:hAnsiTheme="minorHAnsi" w:cstheme="minorHAnsi"/>
          <w:sz w:val="18"/>
          <w:szCs w:val="18"/>
        </w:rPr>
        <w:t xml:space="preserve"> </w:t>
      </w:r>
      <w:r>
        <w:rPr>
          <w:rFonts w:asciiTheme="minorHAnsi" w:hAnsiTheme="minorHAnsi" w:cstheme="minorHAnsi"/>
          <w:sz w:val="18"/>
          <w:szCs w:val="18"/>
        </w:rPr>
        <w:t xml:space="preserve">The deposit information field should include the </w:t>
      </w:r>
      <w:r w:rsidR="00E95CCC">
        <w:rPr>
          <w:rFonts w:asciiTheme="minorHAnsi" w:hAnsiTheme="minorHAnsi" w:cstheme="minorHAnsi"/>
          <w:sz w:val="18"/>
          <w:szCs w:val="18"/>
        </w:rPr>
        <w:t xml:space="preserve">text: </w:t>
      </w:r>
      <w:r w:rsidR="00D364D8" w:rsidRPr="000B1EA0">
        <w:rPr>
          <w:rFonts w:asciiTheme="minorHAnsi" w:hAnsiTheme="minorHAnsi" w:cstheme="minorHAnsi"/>
          <w:i/>
          <w:sz w:val="18"/>
          <w:szCs w:val="18"/>
        </w:rPr>
        <w:t>“</w:t>
      </w:r>
      <w:r w:rsidR="00E95CCC" w:rsidRPr="000B1EA0">
        <w:rPr>
          <w:rFonts w:asciiTheme="minorHAnsi" w:hAnsiTheme="minorHAnsi" w:cstheme="minorHAnsi"/>
          <w:b/>
          <w:bCs/>
          <w:i/>
          <w:sz w:val="18"/>
          <w:szCs w:val="18"/>
        </w:rPr>
        <w:t>EnExClear</w:t>
      </w:r>
      <w:r w:rsidR="00A2785E" w:rsidRPr="000B1EA0">
        <w:rPr>
          <w:rFonts w:asciiTheme="minorHAnsi" w:hAnsiTheme="minorHAnsi" w:cstheme="minorHAnsi"/>
          <w:b/>
          <w:bCs/>
          <w:i/>
          <w:sz w:val="18"/>
          <w:szCs w:val="18"/>
        </w:rPr>
        <w:t xml:space="preserve"> Certification Fee</w:t>
      </w:r>
      <w:r w:rsidR="009D7912">
        <w:rPr>
          <w:rFonts w:asciiTheme="minorHAnsi" w:hAnsiTheme="minorHAnsi" w:cstheme="minorHAnsi"/>
          <w:b/>
          <w:bCs/>
          <w:sz w:val="18"/>
          <w:szCs w:val="18"/>
        </w:rPr>
        <w:t xml:space="preserve"> –“</w:t>
      </w:r>
      <w:r w:rsidR="00914D74">
        <w:rPr>
          <w:rFonts w:asciiTheme="minorHAnsi" w:hAnsiTheme="minorHAnsi" w:cstheme="minorHAnsi"/>
          <w:b/>
          <w:bCs/>
          <w:sz w:val="18"/>
          <w:szCs w:val="18"/>
        </w:rPr>
        <w:t xml:space="preserve"> </w:t>
      </w:r>
      <w:r w:rsidR="009D7912">
        <w:rPr>
          <w:rFonts w:asciiTheme="minorHAnsi" w:hAnsiTheme="minorHAnsi" w:cstheme="minorHAnsi"/>
          <w:b/>
          <w:bCs/>
          <w:sz w:val="18"/>
          <w:szCs w:val="18"/>
        </w:rPr>
        <w:t xml:space="preserve"> </w:t>
      </w:r>
      <w:r w:rsidR="00A2785E" w:rsidRPr="000B1EA0">
        <w:rPr>
          <w:rFonts w:asciiTheme="minorHAnsi" w:hAnsiTheme="minorHAnsi" w:cstheme="minorHAnsi"/>
          <w:bCs/>
          <w:sz w:val="18"/>
          <w:szCs w:val="18"/>
        </w:rPr>
        <w:t>followed</w:t>
      </w:r>
      <w:r w:rsidR="009D7912">
        <w:rPr>
          <w:rFonts w:asciiTheme="minorHAnsi" w:hAnsiTheme="minorHAnsi" w:cstheme="minorHAnsi"/>
          <w:bCs/>
          <w:sz w:val="18"/>
          <w:szCs w:val="18"/>
        </w:rPr>
        <w:t xml:space="preserve"> by the A</w:t>
      </w:r>
      <w:r w:rsidR="00A2785E" w:rsidRPr="000B1EA0">
        <w:rPr>
          <w:rFonts w:asciiTheme="minorHAnsi" w:hAnsiTheme="minorHAnsi" w:cstheme="minorHAnsi"/>
          <w:bCs/>
          <w:sz w:val="18"/>
          <w:szCs w:val="18"/>
        </w:rPr>
        <w:t>pplicant’s name</w:t>
      </w:r>
      <w:r w:rsidR="00A2785E" w:rsidRPr="003E4429">
        <w:rPr>
          <w:rFonts w:asciiTheme="minorHAnsi" w:hAnsiTheme="minorHAnsi" w:cstheme="minorHAnsi"/>
          <w:b/>
          <w:bCs/>
          <w:sz w:val="18"/>
          <w:szCs w:val="18"/>
        </w:rPr>
        <w:t xml:space="preserve"> </w:t>
      </w:r>
    </w:p>
    <w:p w14:paraId="3F974EC9" w14:textId="679C1D50" w:rsidR="00A2785E" w:rsidRPr="009D7912" w:rsidRDefault="00A2785E" w:rsidP="00C45446">
      <w:pPr>
        <w:autoSpaceDE w:val="0"/>
        <w:autoSpaceDN w:val="0"/>
        <w:adjustRightInd w:val="0"/>
        <w:spacing w:after="0" w:line="240" w:lineRule="auto"/>
        <w:ind w:left="720" w:hanging="630"/>
        <w:rPr>
          <w:rFonts w:eastAsia="Times New Roman" w:cstheme="minorHAnsi"/>
          <w:b/>
          <w:bCs/>
          <w:sz w:val="18"/>
          <w:szCs w:val="18"/>
          <w:u w:val="single"/>
          <w:lang w:val="en-US"/>
        </w:rPr>
      </w:pPr>
      <w:r w:rsidRPr="009D7912">
        <w:rPr>
          <w:rFonts w:eastAsia="Times New Roman" w:cstheme="minorHAnsi"/>
          <w:b/>
          <w:bCs/>
          <w:sz w:val="18"/>
          <w:szCs w:val="18"/>
          <w:u w:val="single"/>
          <w:lang w:val="en-US"/>
        </w:rPr>
        <w:t>E</w:t>
      </w:r>
      <w:r w:rsidR="009D7912" w:rsidRPr="009D7912">
        <w:rPr>
          <w:rFonts w:eastAsia="Times New Roman" w:cstheme="minorHAnsi"/>
          <w:b/>
          <w:bCs/>
          <w:sz w:val="18"/>
          <w:szCs w:val="18"/>
          <w:u w:val="single"/>
          <w:lang w:val="en-US"/>
        </w:rPr>
        <w:t>nExClear’s Bank account details:</w:t>
      </w:r>
    </w:p>
    <w:p w14:paraId="2AB65468" w14:textId="77777777" w:rsidR="00A2785E" w:rsidRPr="003E4429" w:rsidRDefault="00A2785E" w:rsidP="00C45446">
      <w:pPr>
        <w:autoSpaceDE w:val="0"/>
        <w:autoSpaceDN w:val="0"/>
        <w:adjustRightInd w:val="0"/>
        <w:spacing w:after="0" w:line="240" w:lineRule="auto"/>
        <w:ind w:left="720" w:hanging="630"/>
        <w:rPr>
          <w:rFonts w:eastAsia="Times New Roman" w:cstheme="minorHAnsi"/>
          <w:sz w:val="18"/>
          <w:szCs w:val="18"/>
          <w:lang w:val="en-US"/>
        </w:rPr>
      </w:pPr>
      <w:r w:rsidRPr="003E4429">
        <w:rPr>
          <w:rFonts w:eastAsia="Times New Roman" w:cstheme="minorHAnsi"/>
          <w:sz w:val="18"/>
          <w:szCs w:val="18"/>
          <w:lang w:val="en-US"/>
        </w:rPr>
        <w:t xml:space="preserve">Beneficiary: EnExClear S.A. </w:t>
      </w:r>
    </w:p>
    <w:p w14:paraId="2FD0D606" w14:textId="77777777" w:rsidR="00A2785E" w:rsidRPr="003E4429" w:rsidRDefault="00A2785E" w:rsidP="00C45446">
      <w:pPr>
        <w:autoSpaceDE w:val="0"/>
        <w:autoSpaceDN w:val="0"/>
        <w:adjustRightInd w:val="0"/>
        <w:spacing w:after="0" w:line="240" w:lineRule="auto"/>
        <w:ind w:left="720" w:hanging="630"/>
        <w:rPr>
          <w:rFonts w:eastAsia="Times New Roman" w:cstheme="minorHAnsi"/>
          <w:sz w:val="18"/>
          <w:szCs w:val="18"/>
          <w:lang w:val="en-US"/>
        </w:rPr>
      </w:pPr>
      <w:r w:rsidRPr="003E4429">
        <w:rPr>
          <w:rFonts w:eastAsia="Times New Roman" w:cstheme="minorHAnsi"/>
          <w:sz w:val="18"/>
          <w:szCs w:val="18"/>
          <w:lang w:val="en-US"/>
        </w:rPr>
        <w:t xml:space="preserve">Bank: National Bank of Greece S.A. </w:t>
      </w:r>
    </w:p>
    <w:p w14:paraId="79AF7F84" w14:textId="4DF25729" w:rsidR="00A2785E" w:rsidRPr="003E4429" w:rsidRDefault="00A2785E" w:rsidP="00C45446">
      <w:pPr>
        <w:autoSpaceDE w:val="0"/>
        <w:autoSpaceDN w:val="0"/>
        <w:adjustRightInd w:val="0"/>
        <w:spacing w:after="0" w:line="240" w:lineRule="auto"/>
        <w:ind w:left="720" w:hanging="630"/>
        <w:rPr>
          <w:rFonts w:eastAsia="Times New Roman" w:cstheme="minorHAnsi"/>
          <w:sz w:val="18"/>
          <w:szCs w:val="18"/>
          <w:lang w:val="en-US"/>
        </w:rPr>
      </w:pPr>
      <w:r w:rsidRPr="003E4429">
        <w:rPr>
          <w:rFonts w:eastAsia="Times New Roman" w:cstheme="minorHAnsi"/>
          <w:sz w:val="18"/>
          <w:szCs w:val="18"/>
          <w:lang w:val="en-US"/>
        </w:rPr>
        <w:t xml:space="preserve">IBAN: </w:t>
      </w:r>
      <w:r w:rsidR="00372C1B" w:rsidRPr="003E4429">
        <w:rPr>
          <w:rStyle w:val="ui-provider"/>
          <w:sz w:val="18"/>
          <w:szCs w:val="18"/>
          <w:lang w:val="en-US"/>
        </w:rPr>
        <w:t>GR24 0110 0440 0000 0440 0365 286</w:t>
      </w:r>
    </w:p>
    <w:p w14:paraId="1F8018FA" w14:textId="5CBBD4E6" w:rsidR="00537C18" w:rsidRPr="008516F8" w:rsidRDefault="00A2785E" w:rsidP="00C45446">
      <w:pPr>
        <w:pStyle w:val="FootnoteText"/>
        <w:ind w:left="720" w:hanging="630"/>
        <w:rPr>
          <w:rFonts w:asciiTheme="minorHAnsi" w:hAnsiTheme="minorHAnsi" w:cstheme="minorHAnsi"/>
          <w:sz w:val="18"/>
          <w:szCs w:val="18"/>
        </w:rPr>
      </w:pPr>
      <w:r w:rsidRPr="003E4429">
        <w:rPr>
          <w:rFonts w:asciiTheme="minorHAnsi" w:hAnsiTheme="minorHAnsi" w:cstheme="minorHAnsi"/>
          <w:sz w:val="18"/>
          <w:szCs w:val="18"/>
        </w:rPr>
        <w:t>SWIFT BIC: ETHNGRAA</w:t>
      </w:r>
      <w:r w:rsidR="00537C18" w:rsidRPr="008516F8">
        <w:rPr>
          <w:rFonts w:asciiTheme="minorHAnsi" w:hAnsiTheme="minorHAnsi" w:cstheme="minorHAnsi"/>
          <w:sz w:val="18"/>
          <w:szCs w:val="18"/>
        </w:rPr>
        <w:t>.</w:t>
      </w:r>
    </w:p>
  </w:footnote>
  <w:footnote w:id="3">
    <w:p w14:paraId="75B6E600" w14:textId="1E0A569F" w:rsidR="00F651D3" w:rsidRPr="008516F8" w:rsidRDefault="00F651D3">
      <w:pPr>
        <w:pStyle w:val="FootnoteText"/>
        <w:rPr>
          <w:rFonts w:asciiTheme="minorHAnsi" w:hAnsiTheme="minorHAnsi" w:cstheme="minorHAnsi"/>
          <w:sz w:val="18"/>
          <w:szCs w:val="18"/>
        </w:rPr>
      </w:pPr>
      <w:r w:rsidRPr="008516F8">
        <w:rPr>
          <w:rStyle w:val="FootnoteReference"/>
          <w:rFonts w:asciiTheme="minorHAnsi" w:hAnsiTheme="minorHAnsi" w:cstheme="minorHAnsi"/>
          <w:sz w:val="18"/>
          <w:szCs w:val="18"/>
        </w:rPr>
        <w:footnoteRef/>
      </w:r>
      <w:r w:rsidRPr="008516F8">
        <w:rPr>
          <w:rFonts w:asciiTheme="minorHAnsi" w:hAnsiTheme="minorHAnsi" w:cstheme="minorHAnsi"/>
          <w:sz w:val="18"/>
          <w:szCs w:val="18"/>
        </w:rPr>
        <w:t xml:space="preserve"> </w:t>
      </w:r>
      <w:bookmarkStart w:id="0" w:name="_Hlk82684016"/>
      <w:bookmarkStart w:id="1" w:name="_Hlk82798622"/>
      <w:r w:rsidRPr="008516F8">
        <w:rPr>
          <w:rFonts w:asciiTheme="minorHAnsi" w:hAnsiTheme="minorHAnsi" w:cstheme="minorHAnsi"/>
          <w:sz w:val="18"/>
          <w:szCs w:val="18"/>
        </w:rPr>
        <w:t>In my personal responsibility and knowing the sanctions set in the provisions of paragraph 6 of Article 22 of Law 1599/1986</w:t>
      </w:r>
      <w:bookmarkEnd w:id="0"/>
      <w:r w:rsidRPr="008516F8">
        <w:rPr>
          <w:rFonts w:asciiTheme="minorHAnsi" w:hAnsiTheme="minorHAnsi" w:cstheme="minorHAnsi"/>
          <w:sz w:val="18"/>
          <w:szCs w:val="18"/>
        </w:rPr>
        <w:t>.</w:t>
      </w:r>
      <w:bookmarkEnd w:id="1"/>
    </w:p>
  </w:footnote>
  <w:footnote w:id="4">
    <w:p w14:paraId="774A937C" w14:textId="68F8FA48" w:rsidR="00AE225A" w:rsidRPr="000F43C7" w:rsidRDefault="00AE225A" w:rsidP="006D6AF7">
      <w:pPr>
        <w:pStyle w:val="FootnoteText"/>
      </w:pPr>
      <w:r w:rsidRPr="008516F8">
        <w:rPr>
          <w:rStyle w:val="FootnoteReference"/>
          <w:rFonts w:asciiTheme="minorHAnsi" w:hAnsiTheme="minorHAnsi" w:cstheme="minorHAnsi"/>
          <w:sz w:val="18"/>
          <w:szCs w:val="18"/>
        </w:rPr>
        <w:footnoteRef/>
      </w:r>
      <w:r w:rsidRPr="008516F8">
        <w:rPr>
          <w:rFonts w:asciiTheme="minorHAnsi" w:hAnsiTheme="minorHAnsi" w:cstheme="minorHAnsi"/>
          <w:sz w:val="18"/>
          <w:szCs w:val="18"/>
        </w:rPr>
        <w:t xml:space="preserve"> </w:t>
      </w:r>
      <w:r>
        <w:rPr>
          <w:rFonts w:asciiTheme="minorHAnsi" w:hAnsiTheme="minorHAnsi" w:cstheme="minorHAnsi"/>
          <w:sz w:val="18"/>
          <w:szCs w:val="18"/>
        </w:rPr>
        <w:t>Applicable o</w:t>
      </w:r>
      <w:r w:rsidRPr="008516F8">
        <w:rPr>
          <w:rFonts w:asciiTheme="minorHAnsi" w:hAnsiTheme="minorHAnsi" w:cstheme="minorHAnsi"/>
          <w:sz w:val="18"/>
          <w:szCs w:val="18"/>
        </w:rPr>
        <w:t xml:space="preserve">nly for candidates who are employees of </w:t>
      </w:r>
      <w:r w:rsidR="009D10C5">
        <w:rPr>
          <w:rFonts w:asciiTheme="minorHAnsi" w:hAnsiTheme="minorHAnsi" w:cstheme="minorHAnsi"/>
          <w:sz w:val="18"/>
          <w:szCs w:val="18"/>
        </w:rPr>
        <w:t xml:space="preserve">a </w:t>
      </w:r>
      <w:r w:rsidRPr="008516F8">
        <w:rPr>
          <w:rFonts w:asciiTheme="minorHAnsi" w:hAnsiTheme="minorHAnsi" w:cstheme="minorHAnsi"/>
          <w:sz w:val="18"/>
          <w:szCs w:val="18"/>
        </w:rPr>
        <w:t>EnExClear Clearing 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15AD1" w14:textId="581EC41D" w:rsidR="00543421" w:rsidRPr="006A4B50" w:rsidRDefault="00543421" w:rsidP="00543421">
    <w:pPr>
      <w:spacing w:before="120"/>
      <w:ind w:left="720" w:firstLine="720"/>
      <w:jc w:val="right"/>
      <w:rPr>
        <w:rFonts w:cs="Arial"/>
        <w:b/>
        <w:bCs/>
        <w:i/>
        <w:sz w:val="20"/>
      </w:rPr>
    </w:pPr>
    <w:r w:rsidRPr="001E38B0">
      <w:rPr>
        <w:rFonts w:cs="Arial"/>
        <w:b/>
        <w:bCs/>
        <w:i/>
        <w:sz w:val="20"/>
      </w:rPr>
      <w:t>Form</w:t>
    </w:r>
    <w:r w:rsidR="001E38B0">
      <w:rPr>
        <w:rFonts w:cs="Arial"/>
        <w:b/>
        <w:bCs/>
        <w:i/>
        <w:sz w:val="20"/>
        <w:lang w:val="en-US"/>
      </w:rPr>
      <w:t xml:space="preserve"> CL2-1</w:t>
    </w:r>
    <w:r w:rsidRPr="001E38B0">
      <w:rPr>
        <w:rFonts w:cs="Arial"/>
        <w:b/>
        <w:bCs/>
        <w:i/>
        <w:sz w:val="20"/>
      </w:rPr>
      <w:t xml:space="preserve"> _</w:t>
    </w:r>
    <w:r w:rsidR="00B86F2E">
      <w:rPr>
        <w:rFonts w:cs="Arial"/>
        <w:b/>
        <w:bCs/>
        <w:i/>
        <w:sz w:val="20"/>
        <w:lang w:val="en-US"/>
      </w:rPr>
      <w:t>v.1</w:t>
    </w:r>
    <w:r w:rsidR="00FE1191">
      <w:rPr>
        <w:rFonts w:cs="Arial"/>
        <w:b/>
        <w:bCs/>
        <w:i/>
        <w:sz w:val="20"/>
      </w:rPr>
      <w:t>.</w:t>
    </w:r>
    <w:r w:rsidR="00967D90">
      <w:rPr>
        <w:rFonts w:cs="Arial"/>
        <w:b/>
        <w:bCs/>
        <w:i/>
        <w:sz w:val="20"/>
      </w:rPr>
      <w:t>8</w:t>
    </w:r>
  </w:p>
  <w:p w14:paraId="5A9BC75A" w14:textId="1DD34912" w:rsidR="00E5537B" w:rsidRDefault="00415369" w:rsidP="008E6EA8">
    <w:pPr>
      <w:pStyle w:val="Header"/>
      <w:jc w:val="center"/>
    </w:pPr>
    <w:r w:rsidRPr="006E5D8B">
      <w:rPr>
        <w:rFonts w:cs="Arial"/>
        <w:noProof/>
        <w:lang w:val="en-GB" w:eastAsia="en-GB"/>
      </w:rPr>
      <w:drawing>
        <wp:inline distT="0" distB="0" distL="0" distR="0" wp14:anchorId="48AB7119" wp14:editId="7C712250">
          <wp:extent cx="1135586" cy="734352"/>
          <wp:effectExtent l="0" t="0" r="7620" b="8890"/>
          <wp:docPr id="89798632" name="Picture 89798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8632" name="Picture 8979863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5586" cy="7343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375508A"/>
    <w:multiLevelType w:val="hybridMultilevel"/>
    <w:tmpl w:val="BD4CB0C6"/>
    <w:lvl w:ilvl="0" w:tplc="2AAA2B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51902"/>
    <w:multiLevelType w:val="hybridMultilevel"/>
    <w:tmpl w:val="93DE3440"/>
    <w:lvl w:ilvl="0" w:tplc="F9B8AF0C">
      <w:start w:val="1"/>
      <w:numFmt w:val="decimal"/>
      <w:lvlText w:val="%1)"/>
      <w:lvlJc w:val="left"/>
      <w:pPr>
        <w:ind w:left="720" w:hanging="360"/>
      </w:pPr>
      <w:rPr>
        <w:rFonts w:hint="default"/>
        <w:color w:val="auto"/>
      </w:rPr>
    </w:lvl>
    <w:lvl w:ilvl="1" w:tplc="04080017">
      <w:start w:val="1"/>
      <w:numFmt w:val="lowerLetter"/>
      <w:lvlText w:val="%2)"/>
      <w:lvlJc w:val="left"/>
      <w:pPr>
        <w:ind w:left="1440" w:hanging="360"/>
      </w:pPr>
      <w:rPr>
        <w:rFonts w:hint="default"/>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853EEF"/>
    <w:multiLevelType w:val="hybridMultilevel"/>
    <w:tmpl w:val="893077E0"/>
    <w:lvl w:ilvl="0" w:tplc="725E23CA">
      <w:start w:val="1"/>
      <w:numFmt w:val="lowerRoman"/>
      <w:lvlText w:val="%1)"/>
      <w:lvlJc w:val="left"/>
      <w:pPr>
        <w:ind w:left="720" w:hanging="720"/>
      </w:pPr>
      <w:rPr>
        <w:rFonts w:ascii="Arial" w:eastAsia="Times New Roman" w:hAnsi="Arial" w:cs="Arial" w:hint="default"/>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4F46B5"/>
    <w:multiLevelType w:val="multilevel"/>
    <w:tmpl w:val="FCCA6916"/>
    <w:lvl w:ilvl="0">
      <w:start w:val="1"/>
      <w:numFmt w:val="decimal"/>
      <w:lvlText w:val="ENOTHTA %1."/>
      <w:lvlJc w:val="left"/>
      <w:pPr>
        <w:tabs>
          <w:tab w:val="num" w:pos="1644"/>
        </w:tabs>
        <w:ind w:left="1644" w:hanging="1644"/>
      </w:pPr>
      <w:rPr>
        <w:rFonts w:ascii="Arial" w:hAnsi="Arial" w:cs="Times New Roman" w:hint="default"/>
        <w:b/>
        <w:i w:val="0"/>
        <w:sz w:val="24"/>
        <w:szCs w:val="24"/>
      </w:rPr>
    </w:lvl>
    <w:lvl w:ilvl="1">
      <w:start w:val="1"/>
      <w:numFmt w:val="decimal"/>
      <w:lvlText w:val="ΜΕΡΟΣ %2."/>
      <w:lvlJc w:val="left"/>
      <w:pPr>
        <w:tabs>
          <w:tab w:val="num" w:pos="1247"/>
        </w:tabs>
        <w:ind w:left="1247" w:hanging="1247"/>
      </w:pPr>
      <w:rPr>
        <w:rFonts w:ascii="Arial" w:hAnsi="Arial" w:cs="Times New Roman" w:hint="default"/>
        <w:b/>
        <w:bCs w:val="0"/>
        <w:i w:val="0"/>
        <w:iCs w:val="0"/>
        <w:caps w:val="0"/>
        <w:smallCaps w:val="0"/>
        <w:strike w:val="0"/>
        <w:dstrike w:val="0"/>
        <w:snapToGrid w:val="0"/>
        <w:vanish w:val="0"/>
        <w:color w:val="000000"/>
        <w:spacing w:val="0"/>
        <w:w w:val="0"/>
        <w:kern w:val="0"/>
        <w:position w:val="0"/>
        <w:sz w:val="22"/>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2.%3"/>
      <w:lvlJc w:val="left"/>
      <w:pPr>
        <w:tabs>
          <w:tab w:val="num" w:pos="680"/>
        </w:tabs>
        <w:ind w:left="680" w:hanging="680"/>
      </w:pPr>
      <w:rPr>
        <w:rFonts w:hint="default"/>
        <w:b/>
        <w:i w:val="0"/>
        <w:color w:val="auto"/>
        <w:sz w:val="22"/>
      </w:rPr>
    </w:lvl>
    <w:lvl w:ilvl="3">
      <w:start w:val="1"/>
      <w:numFmt w:val="decimal"/>
      <w:lvlText w:val="%2.%3.%4."/>
      <w:lvlJc w:val="left"/>
      <w:pPr>
        <w:tabs>
          <w:tab w:val="num" w:pos="454"/>
        </w:tabs>
        <w:ind w:left="454" w:hanging="454"/>
      </w:pPr>
      <w:rPr>
        <w:rFonts w:ascii="Arial" w:hAnsi="Arial" w:cs="Times New Roman" w:hint="default"/>
        <w:b/>
        <w:i/>
        <w:sz w:val="22"/>
      </w:rPr>
    </w:lvl>
    <w:lvl w:ilvl="4">
      <w:start w:val="1"/>
      <w:numFmt w:val="decimal"/>
      <w:lvlText w:val="%2.%3.%4.%5."/>
      <w:lvlJc w:val="left"/>
      <w:pPr>
        <w:tabs>
          <w:tab w:val="num" w:pos="902"/>
        </w:tabs>
        <w:ind w:left="902" w:hanging="902"/>
      </w:pPr>
      <w:rPr>
        <w:rFonts w:ascii="Arial" w:hAnsi="Arial" w:cs="Times New Roman" w:hint="default"/>
        <w:b/>
        <w:i/>
        <w:sz w:val="22"/>
        <w:u w:val="none"/>
      </w:rPr>
    </w:lvl>
    <w:lvl w:ilvl="5">
      <w:start w:val="1"/>
      <w:numFmt w:val="decimal"/>
      <w:lvlText w:val="%6."/>
      <w:lvlJc w:val="left"/>
      <w:pPr>
        <w:tabs>
          <w:tab w:val="num" w:pos="454"/>
        </w:tabs>
        <w:ind w:left="454" w:hanging="454"/>
      </w:pPr>
      <w:rPr>
        <w:rFonts w:cs="Times New Roman" w:hint="default"/>
        <w:b w:val="0"/>
      </w:rPr>
    </w:lvl>
    <w:lvl w:ilvl="6">
      <w:start w:val="1"/>
      <w:numFmt w:val="decimal"/>
      <w:lvlText w:val="%7)"/>
      <w:lvlJc w:val="left"/>
      <w:pPr>
        <w:ind w:left="1712" w:firstLine="0"/>
      </w:pPr>
      <w:rPr>
        <w:rFonts w:cs="Times New Roman" w:hint="default"/>
      </w:rPr>
    </w:lvl>
    <w:lvl w:ilvl="7">
      <w:start w:val="1"/>
      <w:numFmt w:val="lowerRoman"/>
      <w:lvlText w:val="(%8)"/>
      <w:lvlJc w:val="left"/>
      <w:pPr>
        <w:ind w:left="1712" w:firstLine="0"/>
      </w:pPr>
      <w:rPr>
        <w:rFonts w:cs="Times New Roman" w:hint="default"/>
      </w:rPr>
    </w:lvl>
    <w:lvl w:ilvl="8">
      <w:start w:val="1"/>
      <w:numFmt w:val="decimal"/>
      <w:lvlText w:val="(%9)"/>
      <w:lvlJc w:val="left"/>
      <w:pPr>
        <w:tabs>
          <w:tab w:val="num" w:pos="1474"/>
        </w:tabs>
        <w:ind w:left="2098" w:hanging="624"/>
      </w:pPr>
      <w:rPr>
        <w:rFonts w:ascii="Arial" w:hAnsi="Arial" w:cs="Times New Roman" w:hint="default"/>
        <w:b w:val="0"/>
        <w:i w:val="0"/>
        <w:sz w:val="22"/>
      </w:rPr>
    </w:lvl>
  </w:abstractNum>
  <w:abstractNum w:abstractNumId="6" w15:restartNumberingAfterBreak="0">
    <w:nsid w:val="0DAE6D2F"/>
    <w:multiLevelType w:val="hybridMultilevel"/>
    <w:tmpl w:val="A77A732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1F4658F"/>
    <w:multiLevelType w:val="multilevel"/>
    <w:tmpl w:val="8B2A745A"/>
    <w:lvl w:ilvl="0">
      <w:start w:val="1"/>
      <w:numFmt w:val="upperRoman"/>
      <w:pStyle w:val="Heading1"/>
      <w:lvlText w:val="ENOTHTA %1."/>
      <w:lvlJc w:val="left"/>
      <w:pPr>
        <w:tabs>
          <w:tab w:val="num" w:pos="1644"/>
        </w:tabs>
        <w:ind w:left="1644" w:hanging="1644"/>
      </w:pPr>
      <w:rPr>
        <w:rFonts w:ascii="Arial" w:hAnsi="Arial" w:hint="default"/>
        <w:b/>
        <w:i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ΜΕΡΟΣ %2."/>
      <w:lvlJc w:val="left"/>
      <w:pPr>
        <w:tabs>
          <w:tab w:val="num" w:pos="1787"/>
        </w:tabs>
        <w:ind w:left="1787" w:hanging="1247"/>
      </w:pPr>
      <w:rPr>
        <w:rFonts w:ascii="Verdana" w:hAnsi="Verdana" w:hint="default"/>
        <w:b/>
        <w:i w:val="0"/>
        <w:caps w:val="0"/>
        <w:strike w:val="0"/>
        <w:dstrike w:val="0"/>
        <w:vanish w:val="0"/>
        <w:color w:val="00008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2.%3"/>
      <w:lvlJc w:val="left"/>
      <w:pPr>
        <w:tabs>
          <w:tab w:val="num" w:pos="680"/>
        </w:tabs>
        <w:ind w:left="680" w:hanging="680"/>
      </w:pPr>
      <w:rPr>
        <w:rFonts w:ascii="Verdana" w:hAnsi="Verdana" w:hint="default"/>
        <w:b/>
        <w:i w:val="0"/>
        <w:color w:val="auto"/>
        <w:sz w:val="18"/>
        <w:szCs w:val="18"/>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454"/>
        </w:tabs>
        <w:ind w:left="454" w:hanging="454"/>
      </w:pPr>
      <w:rPr>
        <w:rFonts w:ascii="Arial" w:hAnsi="Arial" w:hint="default"/>
        <w:b/>
        <w:i/>
        <w:sz w:val="22"/>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902"/>
        </w:tabs>
        <w:ind w:left="902" w:hanging="902"/>
      </w:pPr>
      <w:rPr>
        <w:rFonts w:ascii="Arial" w:hAnsi="Arial" w:hint="default"/>
        <w:b/>
        <w:i/>
        <w:sz w:val="22"/>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article"/>
      <w:lvlText w:val="%6."/>
      <w:lvlJc w:val="left"/>
      <w:pPr>
        <w:tabs>
          <w:tab w:val="num" w:pos="454"/>
        </w:tabs>
        <w:ind w:left="454" w:hanging="454"/>
      </w:pPr>
      <w:rPr>
        <w:rFonts w:hint="default"/>
      </w:rPr>
    </w:lvl>
    <w:lvl w:ilvl="6">
      <w:start w:val="1"/>
      <w:numFmt w:val="none"/>
      <w:suff w:val="nothing"/>
      <w:lvlText w:val=""/>
      <w:lvlJc w:val="left"/>
      <w:pPr>
        <w:ind w:left="1712" w:firstLine="0"/>
      </w:pPr>
      <w:rPr>
        <w:rFonts w:hint="default"/>
      </w:rPr>
    </w:lvl>
    <w:lvl w:ilvl="7">
      <w:start w:val="1"/>
      <w:numFmt w:val="none"/>
      <w:suff w:val="nothing"/>
      <w:lvlText w:val=""/>
      <w:lvlJc w:val="left"/>
      <w:pPr>
        <w:ind w:left="1712" w:firstLine="0"/>
      </w:pPr>
      <w:rPr>
        <w:rFonts w:hint="default"/>
      </w:rPr>
    </w:lvl>
    <w:lvl w:ilvl="8">
      <w:start w:val="1"/>
      <w:numFmt w:val="decimal"/>
      <w:lvlText w:val="ΠΑΡΑΡΤΗΜΑ %9 "/>
      <w:lvlJc w:val="left"/>
      <w:pPr>
        <w:tabs>
          <w:tab w:val="num" w:pos="0"/>
        </w:tabs>
        <w:ind w:left="1985" w:hanging="1985"/>
      </w:pPr>
      <w:rPr>
        <w:rFonts w:ascii="Arial" w:hAnsi="Arial" w:hint="default"/>
        <w:b/>
        <w:i w:val="0"/>
        <w:sz w:val="26"/>
      </w:rPr>
    </w:lvl>
  </w:abstractNum>
  <w:abstractNum w:abstractNumId="8" w15:restartNumberingAfterBreak="0">
    <w:nsid w:val="1627004E"/>
    <w:multiLevelType w:val="hybridMultilevel"/>
    <w:tmpl w:val="B896ECF4"/>
    <w:lvl w:ilvl="0" w:tplc="040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91D11"/>
    <w:multiLevelType w:val="hybridMultilevel"/>
    <w:tmpl w:val="893077E0"/>
    <w:lvl w:ilvl="0" w:tplc="725E23CA">
      <w:start w:val="1"/>
      <w:numFmt w:val="lowerRoman"/>
      <w:lvlText w:val="%1)"/>
      <w:lvlJc w:val="left"/>
      <w:pPr>
        <w:ind w:left="720" w:hanging="720"/>
      </w:pPr>
      <w:rPr>
        <w:rFonts w:ascii="Arial" w:eastAsia="Times New Roman" w:hAnsi="Arial" w:cs="Arial" w:hint="default"/>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DB2357"/>
    <w:multiLevelType w:val="multilevel"/>
    <w:tmpl w:val="0A4A18D8"/>
    <w:lvl w:ilvl="0">
      <w:start w:val="1"/>
      <w:numFmt w:val="decimal"/>
      <w:lvlText w:val="ENOTHTA %1."/>
      <w:lvlJc w:val="left"/>
      <w:pPr>
        <w:tabs>
          <w:tab w:val="num" w:pos="1644"/>
        </w:tabs>
        <w:ind w:left="1644" w:hanging="1644"/>
      </w:pPr>
      <w:rPr>
        <w:rFonts w:ascii="Arial" w:hAnsi="Arial" w:cs="Times New Roman" w:hint="default"/>
        <w:b/>
        <w:i w:val="0"/>
        <w:sz w:val="24"/>
        <w:szCs w:val="24"/>
      </w:rPr>
    </w:lvl>
    <w:lvl w:ilvl="1">
      <w:start w:val="1"/>
      <w:numFmt w:val="decimal"/>
      <w:lvlText w:val="ΜΕΡΟΣ %2."/>
      <w:lvlJc w:val="left"/>
      <w:pPr>
        <w:tabs>
          <w:tab w:val="num" w:pos="1247"/>
        </w:tabs>
        <w:ind w:left="1247" w:hanging="1247"/>
      </w:pPr>
      <w:rPr>
        <w:rFonts w:ascii="Arial" w:hAnsi="Arial" w:cs="Times New Roman" w:hint="default"/>
        <w:b/>
        <w:bCs w:val="0"/>
        <w:i w:val="0"/>
        <w:iCs w:val="0"/>
        <w:caps w:val="0"/>
        <w:smallCaps w:val="0"/>
        <w:strike w:val="0"/>
        <w:dstrike w:val="0"/>
        <w:snapToGrid w:val="0"/>
        <w:vanish w:val="0"/>
        <w:color w:val="000000"/>
        <w:spacing w:val="0"/>
        <w:w w:val="0"/>
        <w:kern w:val="0"/>
        <w:position w:val="0"/>
        <w:sz w:val="22"/>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2.%3"/>
      <w:lvlJc w:val="left"/>
      <w:pPr>
        <w:tabs>
          <w:tab w:val="num" w:pos="680"/>
        </w:tabs>
        <w:ind w:left="680" w:hanging="680"/>
      </w:pPr>
      <w:rPr>
        <w:rFonts w:hint="default"/>
        <w:b/>
        <w:i w:val="0"/>
        <w:color w:val="auto"/>
        <w:sz w:val="22"/>
      </w:rPr>
    </w:lvl>
    <w:lvl w:ilvl="3">
      <w:start w:val="1"/>
      <w:numFmt w:val="decimal"/>
      <w:lvlText w:val="%2.%3.%4."/>
      <w:lvlJc w:val="left"/>
      <w:pPr>
        <w:tabs>
          <w:tab w:val="num" w:pos="454"/>
        </w:tabs>
        <w:ind w:left="454" w:hanging="454"/>
      </w:pPr>
      <w:rPr>
        <w:rFonts w:ascii="Arial" w:hAnsi="Arial" w:cs="Times New Roman" w:hint="default"/>
        <w:b/>
        <w:i/>
        <w:sz w:val="22"/>
      </w:rPr>
    </w:lvl>
    <w:lvl w:ilvl="4">
      <w:start w:val="1"/>
      <w:numFmt w:val="decimal"/>
      <w:lvlText w:val="%2.%3.%4.%5."/>
      <w:lvlJc w:val="left"/>
      <w:pPr>
        <w:tabs>
          <w:tab w:val="num" w:pos="902"/>
        </w:tabs>
        <w:ind w:left="902" w:hanging="902"/>
      </w:pPr>
      <w:rPr>
        <w:rFonts w:ascii="Arial" w:hAnsi="Arial" w:cs="Times New Roman" w:hint="default"/>
        <w:b/>
        <w:i/>
        <w:sz w:val="22"/>
        <w:u w:val="none"/>
      </w:rPr>
    </w:lvl>
    <w:lvl w:ilvl="5">
      <w:start w:val="1"/>
      <w:numFmt w:val="decimal"/>
      <w:lvlText w:val="%6."/>
      <w:lvlJc w:val="left"/>
      <w:pPr>
        <w:tabs>
          <w:tab w:val="num" w:pos="454"/>
        </w:tabs>
        <w:ind w:left="454" w:hanging="454"/>
      </w:pPr>
      <w:rPr>
        <w:rFonts w:cs="Times New Roman" w:hint="default"/>
        <w:b w:val="0"/>
      </w:rPr>
    </w:lvl>
    <w:lvl w:ilvl="6">
      <w:start w:val="1"/>
      <w:numFmt w:val="decimal"/>
      <w:lvlText w:val="%7)"/>
      <w:lvlJc w:val="left"/>
      <w:pPr>
        <w:ind w:left="1712" w:firstLine="0"/>
      </w:pPr>
      <w:rPr>
        <w:rFonts w:cs="Times New Roman" w:hint="default"/>
      </w:rPr>
    </w:lvl>
    <w:lvl w:ilvl="7">
      <w:start w:val="1"/>
      <w:numFmt w:val="lowerRoman"/>
      <w:lvlText w:val="(%8)"/>
      <w:lvlJc w:val="left"/>
      <w:pPr>
        <w:ind w:left="1712" w:firstLine="0"/>
      </w:pPr>
      <w:rPr>
        <w:rFonts w:cs="Times New Roman" w:hint="default"/>
      </w:rPr>
    </w:lvl>
    <w:lvl w:ilvl="8">
      <w:start w:val="1"/>
      <w:numFmt w:val="decimal"/>
      <w:lvlText w:val="(%9)"/>
      <w:lvlJc w:val="left"/>
      <w:pPr>
        <w:tabs>
          <w:tab w:val="num" w:pos="1474"/>
        </w:tabs>
        <w:ind w:left="2098" w:hanging="624"/>
      </w:pPr>
      <w:rPr>
        <w:rFonts w:ascii="Arial" w:hAnsi="Arial" w:cs="Times New Roman" w:hint="default"/>
        <w:b w:val="0"/>
        <w:i w:val="0"/>
        <w:sz w:val="22"/>
      </w:rPr>
    </w:lvl>
  </w:abstractNum>
  <w:abstractNum w:abstractNumId="11" w15:restartNumberingAfterBreak="0">
    <w:nsid w:val="3F7F21C4"/>
    <w:multiLevelType w:val="hybridMultilevel"/>
    <w:tmpl w:val="29BA2A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2016A"/>
    <w:multiLevelType w:val="hybridMultilevel"/>
    <w:tmpl w:val="3C8882B6"/>
    <w:lvl w:ilvl="0" w:tplc="3DD21D6C">
      <w:start w:val="1"/>
      <w:numFmt w:val="lowerRoman"/>
      <w:lvlText w:val="%1)"/>
      <w:lvlJc w:val="left"/>
      <w:pPr>
        <w:ind w:left="1008" w:hanging="720"/>
      </w:pPr>
      <w:rPr>
        <w:rFonts w:ascii="Arial" w:eastAsia="Times New Roman" w:hAnsi="Arial" w:cs="Arial" w:hint="default"/>
        <w:sz w:val="18"/>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13" w15:restartNumberingAfterBreak="0">
    <w:nsid w:val="494E0559"/>
    <w:multiLevelType w:val="hybridMultilevel"/>
    <w:tmpl w:val="3CAE32C4"/>
    <w:lvl w:ilvl="0" w:tplc="5CC2D56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61077"/>
    <w:multiLevelType w:val="hybridMultilevel"/>
    <w:tmpl w:val="E8849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445E9C"/>
    <w:multiLevelType w:val="hybridMultilevel"/>
    <w:tmpl w:val="8ECA5860"/>
    <w:lvl w:ilvl="0" w:tplc="FEEE95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40628F"/>
    <w:multiLevelType w:val="hybridMultilevel"/>
    <w:tmpl w:val="A77A732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DC3B46"/>
    <w:multiLevelType w:val="hybridMultilevel"/>
    <w:tmpl w:val="A77A732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3385126">
    <w:abstractNumId w:val="14"/>
  </w:num>
  <w:num w:numId="2" w16cid:durableId="1919558739">
    <w:abstractNumId w:val="7"/>
  </w:num>
  <w:num w:numId="3" w16cid:durableId="480924782">
    <w:abstractNumId w:val="15"/>
  </w:num>
  <w:num w:numId="4" w16cid:durableId="307126231">
    <w:abstractNumId w:val="1"/>
  </w:num>
  <w:num w:numId="5" w16cid:durableId="186405080">
    <w:abstractNumId w:val="3"/>
  </w:num>
  <w:num w:numId="6" w16cid:durableId="1015184070">
    <w:abstractNumId w:val="9"/>
  </w:num>
  <w:num w:numId="7" w16cid:durableId="1498350697">
    <w:abstractNumId w:val="12"/>
  </w:num>
  <w:num w:numId="8" w16cid:durableId="967053936">
    <w:abstractNumId w:val="2"/>
  </w:num>
  <w:num w:numId="9" w16cid:durableId="1136025762">
    <w:abstractNumId w:val="16"/>
  </w:num>
  <w:num w:numId="10" w16cid:durableId="305748506">
    <w:abstractNumId w:val="17"/>
  </w:num>
  <w:num w:numId="11" w16cid:durableId="1283612927">
    <w:abstractNumId w:val="6"/>
  </w:num>
  <w:num w:numId="12" w16cid:durableId="1178738713">
    <w:abstractNumId w:val="10"/>
  </w:num>
  <w:num w:numId="13" w16cid:durableId="1273975314">
    <w:abstractNumId w:val="5"/>
  </w:num>
  <w:num w:numId="14" w16cid:durableId="1336303000">
    <w:abstractNumId w:val="4"/>
  </w:num>
  <w:num w:numId="15" w16cid:durableId="841120266">
    <w:abstractNumId w:val="0"/>
  </w:num>
  <w:num w:numId="16" w16cid:durableId="1766730701">
    <w:abstractNumId w:val="11"/>
  </w:num>
  <w:num w:numId="17" w16cid:durableId="1156728073">
    <w:abstractNumId w:val="8"/>
  </w:num>
  <w:num w:numId="18" w16cid:durableId="361899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ocumentProtection w:edit="forms" w:formatting="1" w:enforcement="1" w:cryptProviderType="rsaAES" w:cryptAlgorithmClass="hash" w:cryptAlgorithmType="typeAny" w:cryptAlgorithmSid="14" w:cryptSpinCount="100000" w:hash="m1mvMIYwb4dPjcQjD7GWMZmRD2IcwMk7i41WvBbdtEyh8nOkGOXpGf8iH0HQ8CV1oBi8rG4fyh/84EbH5B9bRg==" w:salt="HJpgSMCQSOOqUwb8o7yFL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BE"/>
    <w:rsid w:val="000040AF"/>
    <w:rsid w:val="00004CDB"/>
    <w:rsid w:val="00010BE7"/>
    <w:rsid w:val="00015732"/>
    <w:rsid w:val="000270AF"/>
    <w:rsid w:val="000350AB"/>
    <w:rsid w:val="0004075C"/>
    <w:rsid w:val="000649E3"/>
    <w:rsid w:val="00073184"/>
    <w:rsid w:val="00073A28"/>
    <w:rsid w:val="0008401F"/>
    <w:rsid w:val="000902E4"/>
    <w:rsid w:val="000B1EA0"/>
    <w:rsid w:val="000B3C8C"/>
    <w:rsid w:val="000B610C"/>
    <w:rsid w:val="000C5940"/>
    <w:rsid w:val="000D0899"/>
    <w:rsid w:val="000D0A31"/>
    <w:rsid w:val="000D1AF9"/>
    <w:rsid w:val="000D2B5E"/>
    <w:rsid w:val="000E5E7C"/>
    <w:rsid w:val="000F3ED0"/>
    <w:rsid w:val="000F43C7"/>
    <w:rsid w:val="001013C3"/>
    <w:rsid w:val="0010466D"/>
    <w:rsid w:val="00117F90"/>
    <w:rsid w:val="0012367B"/>
    <w:rsid w:val="00125CEF"/>
    <w:rsid w:val="00134A49"/>
    <w:rsid w:val="00134D34"/>
    <w:rsid w:val="001352F7"/>
    <w:rsid w:val="00141478"/>
    <w:rsid w:val="00146435"/>
    <w:rsid w:val="00155079"/>
    <w:rsid w:val="001610B7"/>
    <w:rsid w:val="00165531"/>
    <w:rsid w:val="0017375F"/>
    <w:rsid w:val="00175812"/>
    <w:rsid w:val="001836EF"/>
    <w:rsid w:val="001850E0"/>
    <w:rsid w:val="001A0102"/>
    <w:rsid w:val="001B407F"/>
    <w:rsid w:val="001D2302"/>
    <w:rsid w:val="001D6B19"/>
    <w:rsid w:val="001D7461"/>
    <w:rsid w:val="001E38B0"/>
    <w:rsid w:val="001F56C4"/>
    <w:rsid w:val="002021EA"/>
    <w:rsid w:val="00211950"/>
    <w:rsid w:val="002216AD"/>
    <w:rsid w:val="00231A61"/>
    <w:rsid w:val="002402D3"/>
    <w:rsid w:val="00244488"/>
    <w:rsid w:val="002505C2"/>
    <w:rsid w:val="00263DEF"/>
    <w:rsid w:val="002657A1"/>
    <w:rsid w:val="00271AE3"/>
    <w:rsid w:val="002772E2"/>
    <w:rsid w:val="0027794E"/>
    <w:rsid w:val="002815B1"/>
    <w:rsid w:val="00282AAF"/>
    <w:rsid w:val="002913C5"/>
    <w:rsid w:val="00291CFA"/>
    <w:rsid w:val="002A754B"/>
    <w:rsid w:val="002C59FE"/>
    <w:rsid w:val="002E0042"/>
    <w:rsid w:val="002F2DFF"/>
    <w:rsid w:val="003021C7"/>
    <w:rsid w:val="00312F70"/>
    <w:rsid w:val="003205C5"/>
    <w:rsid w:val="00321A83"/>
    <w:rsid w:val="00324A5D"/>
    <w:rsid w:val="00325CFA"/>
    <w:rsid w:val="0033481C"/>
    <w:rsid w:val="003444DF"/>
    <w:rsid w:val="00355A63"/>
    <w:rsid w:val="003662E3"/>
    <w:rsid w:val="00372C1B"/>
    <w:rsid w:val="00385F9F"/>
    <w:rsid w:val="00392818"/>
    <w:rsid w:val="003B0082"/>
    <w:rsid w:val="003D3C47"/>
    <w:rsid w:val="003D3FCD"/>
    <w:rsid w:val="003D5490"/>
    <w:rsid w:val="003E4429"/>
    <w:rsid w:val="0040084F"/>
    <w:rsid w:val="004011E4"/>
    <w:rsid w:val="0040187C"/>
    <w:rsid w:val="00404DCE"/>
    <w:rsid w:val="0041227D"/>
    <w:rsid w:val="00412652"/>
    <w:rsid w:val="004143C3"/>
    <w:rsid w:val="00415369"/>
    <w:rsid w:val="00417D35"/>
    <w:rsid w:val="0042057A"/>
    <w:rsid w:val="004324C7"/>
    <w:rsid w:val="004370CB"/>
    <w:rsid w:val="00446E40"/>
    <w:rsid w:val="00454BBF"/>
    <w:rsid w:val="004640AE"/>
    <w:rsid w:val="004660C6"/>
    <w:rsid w:val="004744AC"/>
    <w:rsid w:val="00496BA7"/>
    <w:rsid w:val="004A1A4F"/>
    <w:rsid w:val="004C670A"/>
    <w:rsid w:val="004D2E04"/>
    <w:rsid w:val="004E4C29"/>
    <w:rsid w:val="004F032F"/>
    <w:rsid w:val="005015B7"/>
    <w:rsid w:val="0050361A"/>
    <w:rsid w:val="0051152B"/>
    <w:rsid w:val="0051482D"/>
    <w:rsid w:val="00520931"/>
    <w:rsid w:val="0052252F"/>
    <w:rsid w:val="00530EC4"/>
    <w:rsid w:val="00531295"/>
    <w:rsid w:val="005315A6"/>
    <w:rsid w:val="00531974"/>
    <w:rsid w:val="00537C18"/>
    <w:rsid w:val="00543421"/>
    <w:rsid w:val="00547184"/>
    <w:rsid w:val="00556A01"/>
    <w:rsid w:val="00561008"/>
    <w:rsid w:val="005641E3"/>
    <w:rsid w:val="0056520B"/>
    <w:rsid w:val="00565FC4"/>
    <w:rsid w:val="0058121D"/>
    <w:rsid w:val="0059113E"/>
    <w:rsid w:val="005B2DED"/>
    <w:rsid w:val="005B4BCB"/>
    <w:rsid w:val="005D0E08"/>
    <w:rsid w:val="005D3AA3"/>
    <w:rsid w:val="005D4058"/>
    <w:rsid w:val="005D4543"/>
    <w:rsid w:val="005E69B7"/>
    <w:rsid w:val="005F7615"/>
    <w:rsid w:val="0064645D"/>
    <w:rsid w:val="0065373E"/>
    <w:rsid w:val="006603A6"/>
    <w:rsid w:val="00666630"/>
    <w:rsid w:val="00667230"/>
    <w:rsid w:val="00686D40"/>
    <w:rsid w:val="0069430F"/>
    <w:rsid w:val="006A32B4"/>
    <w:rsid w:val="006A4B50"/>
    <w:rsid w:val="006B0F7B"/>
    <w:rsid w:val="006D35F9"/>
    <w:rsid w:val="006D6AF7"/>
    <w:rsid w:val="006E7E69"/>
    <w:rsid w:val="006F4A69"/>
    <w:rsid w:val="006F628F"/>
    <w:rsid w:val="007039E2"/>
    <w:rsid w:val="00716EDE"/>
    <w:rsid w:val="00730763"/>
    <w:rsid w:val="00732EBB"/>
    <w:rsid w:val="007454AA"/>
    <w:rsid w:val="00745B8A"/>
    <w:rsid w:val="00745FE1"/>
    <w:rsid w:val="00746FB6"/>
    <w:rsid w:val="00757976"/>
    <w:rsid w:val="00766C77"/>
    <w:rsid w:val="007804B0"/>
    <w:rsid w:val="007B359A"/>
    <w:rsid w:val="007B627A"/>
    <w:rsid w:val="007C16EE"/>
    <w:rsid w:val="007C2102"/>
    <w:rsid w:val="007D3276"/>
    <w:rsid w:val="007D71BA"/>
    <w:rsid w:val="007E148C"/>
    <w:rsid w:val="007E421B"/>
    <w:rsid w:val="007E5474"/>
    <w:rsid w:val="007F4AAF"/>
    <w:rsid w:val="008028B8"/>
    <w:rsid w:val="00806D9E"/>
    <w:rsid w:val="008244C8"/>
    <w:rsid w:val="00833F5F"/>
    <w:rsid w:val="0083477C"/>
    <w:rsid w:val="00836559"/>
    <w:rsid w:val="008369C3"/>
    <w:rsid w:val="00842617"/>
    <w:rsid w:val="00844F56"/>
    <w:rsid w:val="00845E0B"/>
    <w:rsid w:val="00846648"/>
    <w:rsid w:val="00851357"/>
    <w:rsid w:val="008516F8"/>
    <w:rsid w:val="00856B2A"/>
    <w:rsid w:val="008678C7"/>
    <w:rsid w:val="0087076A"/>
    <w:rsid w:val="008818B1"/>
    <w:rsid w:val="008867BD"/>
    <w:rsid w:val="0089407C"/>
    <w:rsid w:val="008A659B"/>
    <w:rsid w:val="008B772A"/>
    <w:rsid w:val="008D1CB9"/>
    <w:rsid w:val="008D312C"/>
    <w:rsid w:val="008E554E"/>
    <w:rsid w:val="008E6253"/>
    <w:rsid w:val="008E6EA8"/>
    <w:rsid w:val="008E7C56"/>
    <w:rsid w:val="008F0CD8"/>
    <w:rsid w:val="008F1EFD"/>
    <w:rsid w:val="00902437"/>
    <w:rsid w:val="00914D74"/>
    <w:rsid w:val="0092054C"/>
    <w:rsid w:val="00931C81"/>
    <w:rsid w:val="00933F0D"/>
    <w:rsid w:val="00964029"/>
    <w:rsid w:val="00967D90"/>
    <w:rsid w:val="00972192"/>
    <w:rsid w:val="009739E1"/>
    <w:rsid w:val="00983947"/>
    <w:rsid w:val="00984B33"/>
    <w:rsid w:val="00987300"/>
    <w:rsid w:val="009878B4"/>
    <w:rsid w:val="00992CBF"/>
    <w:rsid w:val="00993B07"/>
    <w:rsid w:val="00993F0C"/>
    <w:rsid w:val="009A5795"/>
    <w:rsid w:val="009B7174"/>
    <w:rsid w:val="009C6F1C"/>
    <w:rsid w:val="009D10C5"/>
    <w:rsid w:val="009D6B27"/>
    <w:rsid w:val="009D7912"/>
    <w:rsid w:val="009E69FF"/>
    <w:rsid w:val="00A0220F"/>
    <w:rsid w:val="00A06D4E"/>
    <w:rsid w:val="00A203FF"/>
    <w:rsid w:val="00A226D6"/>
    <w:rsid w:val="00A22A78"/>
    <w:rsid w:val="00A27098"/>
    <w:rsid w:val="00A2785E"/>
    <w:rsid w:val="00A42EFD"/>
    <w:rsid w:val="00A63A0D"/>
    <w:rsid w:val="00A665E2"/>
    <w:rsid w:val="00A845AE"/>
    <w:rsid w:val="00A87850"/>
    <w:rsid w:val="00AB1E50"/>
    <w:rsid w:val="00AB3E1C"/>
    <w:rsid w:val="00AB481C"/>
    <w:rsid w:val="00AC59D7"/>
    <w:rsid w:val="00AE225A"/>
    <w:rsid w:val="00AE3292"/>
    <w:rsid w:val="00AE4E87"/>
    <w:rsid w:val="00AE7AD3"/>
    <w:rsid w:val="00AE7CEE"/>
    <w:rsid w:val="00AF0487"/>
    <w:rsid w:val="00AF7BA6"/>
    <w:rsid w:val="00AF7DB1"/>
    <w:rsid w:val="00B00938"/>
    <w:rsid w:val="00B11001"/>
    <w:rsid w:val="00B13A42"/>
    <w:rsid w:val="00B14E50"/>
    <w:rsid w:val="00B245E9"/>
    <w:rsid w:val="00B27E76"/>
    <w:rsid w:val="00B40A17"/>
    <w:rsid w:val="00B51EA4"/>
    <w:rsid w:val="00B534BE"/>
    <w:rsid w:val="00B56331"/>
    <w:rsid w:val="00B57C7C"/>
    <w:rsid w:val="00B66AAF"/>
    <w:rsid w:val="00B81E10"/>
    <w:rsid w:val="00B86F2E"/>
    <w:rsid w:val="00B905F3"/>
    <w:rsid w:val="00BA0BA4"/>
    <w:rsid w:val="00BA6539"/>
    <w:rsid w:val="00BA7440"/>
    <w:rsid w:val="00BC11C2"/>
    <w:rsid w:val="00BC207E"/>
    <w:rsid w:val="00BD31B5"/>
    <w:rsid w:val="00BD5063"/>
    <w:rsid w:val="00BD70F8"/>
    <w:rsid w:val="00BF4191"/>
    <w:rsid w:val="00BF5157"/>
    <w:rsid w:val="00C13C9A"/>
    <w:rsid w:val="00C27CF1"/>
    <w:rsid w:val="00C30857"/>
    <w:rsid w:val="00C34A4C"/>
    <w:rsid w:val="00C372EC"/>
    <w:rsid w:val="00C45446"/>
    <w:rsid w:val="00C55890"/>
    <w:rsid w:val="00C76E93"/>
    <w:rsid w:val="00C83347"/>
    <w:rsid w:val="00C87B33"/>
    <w:rsid w:val="00CA0735"/>
    <w:rsid w:val="00CA0F52"/>
    <w:rsid w:val="00CB7FBB"/>
    <w:rsid w:val="00CC1D7D"/>
    <w:rsid w:val="00CC1FA6"/>
    <w:rsid w:val="00CD6CB1"/>
    <w:rsid w:val="00CE4909"/>
    <w:rsid w:val="00CE5CB5"/>
    <w:rsid w:val="00CF1EFA"/>
    <w:rsid w:val="00D00B40"/>
    <w:rsid w:val="00D0191C"/>
    <w:rsid w:val="00D364D8"/>
    <w:rsid w:val="00D400DE"/>
    <w:rsid w:val="00D4141D"/>
    <w:rsid w:val="00D437BD"/>
    <w:rsid w:val="00D451C0"/>
    <w:rsid w:val="00D45329"/>
    <w:rsid w:val="00D459EB"/>
    <w:rsid w:val="00D51003"/>
    <w:rsid w:val="00D804A3"/>
    <w:rsid w:val="00D850F3"/>
    <w:rsid w:val="00DA64D2"/>
    <w:rsid w:val="00DB274D"/>
    <w:rsid w:val="00DB33E3"/>
    <w:rsid w:val="00DC1252"/>
    <w:rsid w:val="00DC3C61"/>
    <w:rsid w:val="00DC4BA4"/>
    <w:rsid w:val="00DC64F6"/>
    <w:rsid w:val="00DD6CE0"/>
    <w:rsid w:val="00DE22A9"/>
    <w:rsid w:val="00DE3C71"/>
    <w:rsid w:val="00DE58E8"/>
    <w:rsid w:val="00DF745B"/>
    <w:rsid w:val="00E01656"/>
    <w:rsid w:val="00E216EE"/>
    <w:rsid w:val="00E21E19"/>
    <w:rsid w:val="00E361C1"/>
    <w:rsid w:val="00E371E3"/>
    <w:rsid w:val="00E374FD"/>
    <w:rsid w:val="00E42181"/>
    <w:rsid w:val="00E445F8"/>
    <w:rsid w:val="00E527FE"/>
    <w:rsid w:val="00E5537B"/>
    <w:rsid w:val="00E601D7"/>
    <w:rsid w:val="00E62C6E"/>
    <w:rsid w:val="00E67D63"/>
    <w:rsid w:val="00E8222D"/>
    <w:rsid w:val="00E87722"/>
    <w:rsid w:val="00E92F17"/>
    <w:rsid w:val="00E9599A"/>
    <w:rsid w:val="00E95CCC"/>
    <w:rsid w:val="00EA27AD"/>
    <w:rsid w:val="00EA40FE"/>
    <w:rsid w:val="00EA4730"/>
    <w:rsid w:val="00EA5464"/>
    <w:rsid w:val="00EC43A7"/>
    <w:rsid w:val="00EC72B9"/>
    <w:rsid w:val="00EE4ADF"/>
    <w:rsid w:val="00EF4122"/>
    <w:rsid w:val="00EF61E9"/>
    <w:rsid w:val="00F029E8"/>
    <w:rsid w:val="00F10819"/>
    <w:rsid w:val="00F110A0"/>
    <w:rsid w:val="00F20110"/>
    <w:rsid w:val="00F20C46"/>
    <w:rsid w:val="00F2328C"/>
    <w:rsid w:val="00F23D0D"/>
    <w:rsid w:val="00F259AA"/>
    <w:rsid w:val="00F32E55"/>
    <w:rsid w:val="00F41FA7"/>
    <w:rsid w:val="00F45A92"/>
    <w:rsid w:val="00F50356"/>
    <w:rsid w:val="00F505A2"/>
    <w:rsid w:val="00F5494F"/>
    <w:rsid w:val="00F651D3"/>
    <w:rsid w:val="00F67370"/>
    <w:rsid w:val="00F6746E"/>
    <w:rsid w:val="00F710A8"/>
    <w:rsid w:val="00F77A3D"/>
    <w:rsid w:val="00F90161"/>
    <w:rsid w:val="00FA57DA"/>
    <w:rsid w:val="00FC0AEF"/>
    <w:rsid w:val="00FC64FB"/>
    <w:rsid w:val="00FC6655"/>
    <w:rsid w:val="00FD467F"/>
    <w:rsid w:val="00FE1191"/>
    <w:rsid w:val="00FE1A5D"/>
    <w:rsid w:val="00FF3729"/>
    <w:rsid w:val="00FF65B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0FA893"/>
  <w15:docId w15:val="{490A3D4B-276E-4C86-B158-BFC6F10C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C1252"/>
    <w:pPr>
      <w:keepNext/>
      <w:pageBreakBefore/>
      <w:numPr>
        <w:numId w:val="2"/>
      </w:numPr>
      <w:pBdr>
        <w:bottom w:val="single" w:sz="18" w:space="1" w:color="00FFFF"/>
      </w:pBdr>
      <w:spacing w:before="360" w:after="240" w:line="240" w:lineRule="auto"/>
      <w:outlineLvl w:val="0"/>
    </w:pPr>
    <w:rPr>
      <w:rFonts w:ascii="Arial" w:eastAsia="Times New Roman" w:hAnsi="Arial" w:cs="Times New Roman"/>
      <w:b/>
      <w:sz w:val="24"/>
      <w:szCs w:val="24"/>
      <w:lang w:eastAsia="el-GR"/>
    </w:rPr>
  </w:style>
  <w:style w:type="paragraph" w:styleId="Heading2">
    <w:name w:val="heading 2"/>
    <w:basedOn w:val="Normal"/>
    <w:next w:val="Normal"/>
    <w:link w:val="Heading2Char"/>
    <w:autoRedefine/>
    <w:qFormat/>
    <w:rsid w:val="00DC1252"/>
    <w:pPr>
      <w:keepNext/>
      <w:numPr>
        <w:ilvl w:val="1"/>
        <w:numId w:val="2"/>
      </w:numPr>
      <w:spacing w:before="100" w:beforeAutospacing="1" w:after="120" w:line="360" w:lineRule="auto"/>
      <w:ind w:left="1786" w:hanging="1786"/>
      <w:jc w:val="both"/>
      <w:outlineLvl w:val="1"/>
    </w:pPr>
    <w:rPr>
      <w:rFonts w:ascii="Verdana" w:eastAsia="Times New Roman" w:hAnsi="Verdana" w:cs="Times New Roman"/>
      <w:b/>
      <w:color w:val="000080"/>
      <w:sz w:val="18"/>
      <w:szCs w:val="18"/>
    </w:rPr>
  </w:style>
  <w:style w:type="paragraph" w:styleId="Heading3">
    <w:name w:val="heading 3"/>
    <w:basedOn w:val="Normal"/>
    <w:next w:val="Normal"/>
    <w:link w:val="Heading3Char"/>
    <w:qFormat/>
    <w:rsid w:val="00DC1252"/>
    <w:pPr>
      <w:keepNext/>
      <w:numPr>
        <w:ilvl w:val="2"/>
        <w:numId w:val="2"/>
      </w:numPr>
      <w:tabs>
        <w:tab w:val="left" w:pos="454"/>
      </w:tabs>
      <w:spacing w:before="360" w:after="120" w:line="240" w:lineRule="auto"/>
      <w:jc w:val="both"/>
      <w:outlineLvl w:val="2"/>
    </w:pPr>
    <w:rPr>
      <w:rFonts w:ascii="Arial" w:eastAsia="Times New Roman" w:hAnsi="Arial" w:cs="Times New Roman"/>
      <w:b/>
      <w:szCs w:val="20"/>
      <w:lang w:eastAsia="el-GR"/>
    </w:rPr>
  </w:style>
  <w:style w:type="paragraph" w:styleId="Heading4">
    <w:name w:val="heading 4"/>
    <w:basedOn w:val="Normal"/>
    <w:next w:val="Normal"/>
    <w:link w:val="Heading4Char"/>
    <w:qFormat/>
    <w:rsid w:val="00DC1252"/>
    <w:pPr>
      <w:keepNext/>
      <w:spacing w:before="240" w:after="60" w:line="240" w:lineRule="auto"/>
      <w:jc w:val="both"/>
      <w:outlineLvl w:val="3"/>
    </w:pPr>
    <w:rPr>
      <w:rFonts w:ascii="Arial" w:eastAsia="Times New Roman" w:hAnsi="Arial" w:cs="Times New Roman"/>
      <w:b/>
      <w:i/>
      <w:szCs w:val="20"/>
      <w:lang w:eastAsia="el-GR"/>
    </w:rPr>
  </w:style>
  <w:style w:type="paragraph" w:styleId="Heading5">
    <w:name w:val="heading 5"/>
    <w:basedOn w:val="Heading4"/>
    <w:next w:val="Normal"/>
    <w:link w:val="Heading5Char"/>
    <w:qFormat/>
    <w:rsid w:val="00DC1252"/>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paragraph" w:styleId="ListParagraph">
    <w:name w:val="List Paragraph"/>
    <w:basedOn w:val="Normal"/>
    <w:uiPriority w:val="34"/>
    <w:qFormat/>
    <w:rsid w:val="008F1EFD"/>
    <w:pPr>
      <w:ind w:left="720"/>
      <w:contextualSpacing/>
    </w:pPr>
  </w:style>
  <w:style w:type="character" w:styleId="CommentReference">
    <w:name w:val="annotation reference"/>
    <w:basedOn w:val="DefaultParagraphFont"/>
    <w:uiPriority w:val="99"/>
    <w:semiHidden/>
    <w:unhideWhenUsed/>
    <w:rsid w:val="001352F7"/>
    <w:rPr>
      <w:sz w:val="16"/>
      <w:szCs w:val="16"/>
    </w:rPr>
  </w:style>
  <w:style w:type="paragraph" w:styleId="CommentText">
    <w:name w:val="annotation text"/>
    <w:basedOn w:val="Normal"/>
    <w:link w:val="CommentTextChar"/>
    <w:uiPriority w:val="99"/>
    <w:unhideWhenUsed/>
    <w:rsid w:val="001352F7"/>
    <w:pPr>
      <w:spacing w:line="240" w:lineRule="auto"/>
    </w:pPr>
    <w:rPr>
      <w:sz w:val="20"/>
      <w:szCs w:val="20"/>
    </w:rPr>
  </w:style>
  <w:style w:type="character" w:customStyle="1" w:styleId="CommentTextChar">
    <w:name w:val="Comment Text Char"/>
    <w:basedOn w:val="DefaultParagraphFont"/>
    <w:link w:val="CommentText"/>
    <w:uiPriority w:val="99"/>
    <w:rsid w:val="001352F7"/>
    <w:rPr>
      <w:sz w:val="20"/>
      <w:szCs w:val="20"/>
    </w:rPr>
  </w:style>
  <w:style w:type="paragraph" w:styleId="CommentSubject">
    <w:name w:val="annotation subject"/>
    <w:basedOn w:val="CommentText"/>
    <w:next w:val="CommentText"/>
    <w:link w:val="CommentSubjectChar"/>
    <w:uiPriority w:val="99"/>
    <w:semiHidden/>
    <w:unhideWhenUsed/>
    <w:rsid w:val="001352F7"/>
    <w:rPr>
      <w:b/>
      <w:bCs/>
    </w:rPr>
  </w:style>
  <w:style w:type="character" w:customStyle="1" w:styleId="CommentSubjectChar">
    <w:name w:val="Comment Subject Char"/>
    <w:basedOn w:val="CommentTextChar"/>
    <w:link w:val="CommentSubject"/>
    <w:uiPriority w:val="99"/>
    <w:semiHidden/>
    <w:rsid w:val="001352F7"/>
    <w:rPr>
      <w:b/>
      <w:bCs/>
      <w:sz w:val="20"/>
      <w:szCs w:val="20"/>
    </w:rPr>
  </w:style>
  <w:style w:type="paragraph" w:styleId="Title">
    <w:name w:val="Title"/>
    <w:basedOn w:val="Normal"/>
    <w:next w:val="Normal"/>
    <w:link w:val="TitleChar"/>
    <w:uiPriority w:val="10"/>
    <w:qFormat/>
    <w:rsid w:val="000649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9E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C1252"/>
    <w:rPr>
      <w:rFonts w:ascii="Arial" w:eastAsia="Times New Roman" w:hAnsi="Arial" w:cs="Times New Roman"/>
      <w:b/>
      <w:sz w:val="24"/>
      <w:szCs w:val="24"/>
      <w:lang w:eastAsia="el-GR"/>
    </w:rPr>
  </w:style>
  <w:style w:type="character" w:customStyle="1" w:styleId="Heading2Char">
    <w:name w:val="Heading 2 Char"/>
    <w:basedOn w:val="DefaultParagraphFont"/>
    <w:link w:val="Heading2"/>
    <w:rsid w:val="00DC1252"/>
    <w:rPr>
      <w:rFonts w:ascii="Verdana" w:eastAsia="Times New Roman" w:hAnsi="Verdana" w:cs="Times New Roman"/>
      <w:b/>
      <w:color w:val="000080"/>
      <w:sz w:val="18"/>
      <w:szCs w:val="18"/>
    </w:rPr>
  </w:style>
  <w:style w:type="character" w:customStyle="1" w:styleId="Heading3Char">
    <w:name w:val="Heading 3 Char"/>
    <w:basedOn w:val="DefaultParagraphFont"/>
    <w:link w:val="Heading3"/>
    <w:rsid w:val="00DC1252"/>
    <w:rPr>
      <w:rFonts w:ascii="Arial" w:eastAsia="Times New Roman" w:hAnsi="Arial" w:cs="Times New Roman"/>
      <w:b/>
      <w:szCs w:val="20"/>
      <w:lang w:eastAsia="el-GR"/>
    </w:rPr>
  </w:style>
  <w:style w:type="character" w:customStyle="1" w:styleId="Heading4Char">
    <w:name w:val="Heading 4 Char"/>
    <w:basedOn w:val="DefaultParagraphFont"/>
    <w:link w:val="Heading4"/>
    <w:rsid w:val="00DC1252"/>
    <w:rPr>
      <w:rFonts w:ascii="Arial" w:eastAsia="Times New Roman" w:hAnsi="Arial" w:cs="Times New Roman"/>
      <w:b/>
      <w:i/>
      <w:szCs w:val="20"/>
      <w:lang w:eastAsia="el-GR"/>
    </w:rPr>
  </w:style>
  <w:style w:type="character" w:customStyle="1" w:styleId="Heading5Char">
    <w:name w:val="Heading 5 Char"/>
    <w:basedOn w:val="DefaultParagraphFont"/>
    <w:link w:val="Heading5"/>
    <w:rsid w:val="00DC1252"/>
    <w:rPr>
      <w:rFonts w:ascii="Arial" w:eastAsia="Times New Roman" w:hAnsi="Arial" w:cs="Times New Roman"/>
      <w:b/>
      <w:i/>
      <w:szCs w:val="20"/>
      <w:lang w:eastAsia="el-GR"/>
    </w:rPr>
  </w:style>
  <w:style w:type="paragraph" w:customStyle="1" w:styleId="Narticle">
    <w:name w:val="Narticle"/>
    <w:basedOn w:val="Normal"/>
    <w:link w:val="NarticleChar"/>
    <w:uiPriority w:val="99"/>
    <w:qFormat/>
    <w:rsid w:val="00DC1252"/>
    <w:pPr>
      <w:numPr>
        <w:ilvl w:val="5"/>
        <w:numId w:val="2"/>
      </w:numPr>
      <w:spacing w:before="240" w:after="0" w:line="240" w:lineRule="auto"/>
      <w:jc w:val="both"/>
    </w:pPr>
    <w:rPr>
      <w:rFonts w:ascii="Arial" w:eastAsia="Times New Roman" w:hAnsi="Arial" w:cs="Times New Roman"/>
      <w:szCs w:val="20"/>
      <w:lang w:eastAsia="el-GR"/>
    </w:rPr>
  </w:style>
  <w:style w:type="character" w:customStyle="1" w:styleId="NarticleChar">
    <w:name w:val="Narticle Char"/>
    <w:link w:val="Narticle"/>
    <w:uiPriority w:val="99"/>
    <w:rsid w:val="00DC1252"/>
    <w:rPr>
      <w:rFonts w:ascii="Arial" w:eastAsia="Times New Roman" w:hAnsi="Arial" w:cs="Times New Roman"/>
      <w:szCs w:val="20"/>
      <w:lang w:eastAsia="el-GR"/>
    </w:rPr>
  </w:style>
  <w:style w:type="paragraph" w:styleId="HTMLPreformatted">
    <w:name w:val="HTML Preformatted"/>
    <w:basedOn w:val="Normal"/>
    <w:link w:val="HTMLPreformattedChar"/>
    <w:unhideWhenUsed/>
    <w:rsid w:val="00983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rsid w:val="00983947"/>
    <w:rPr>
      <w:rFonts w:ascii="Courier New" w:eastAsia="Times New Roman" w:hAnsi="Courier New" w:cs="Courier New"/>
      <w:sz w:val="20"/>
      <w:szCs w:val="20"/>
      <w:lang w:eastAsia="el-GR"/>
    </w:rPr>
  </w:style>
  <w:style w:type="table" w:customStyle="1" w:styleId="TableGrid">
    <w:name w:val="TableGrid"/>
    <w:rsid w:val="00B81E10"/>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CM6">
    <w:name w:val="CM6"/>
    <w:basedOn w:val="Normal"/>
    <w:next w:val="Normal"/>
    <w:uiPriority w:val="99"/>
    <w:rsid w:val="00543421"/>
    <w:pPr>
      <w:widowControl w:val="0"/>
      <w:autoSpaceDE w:val="0"/>
      <w:autoSpaceDN w:val="0"/>
      <w:adjustRightInd w:val="0"/>
      <w:spacing w:after="250" w:line="240" w:lineRule="auto"/>
    </w:pPr>
    <w:rPr>
      <w:rFonts w:ascii="Arial" w:eastAsia="Times New Roman" w:hAnsi="Arial" w:cs="Times New Roman"/>
      <w:sz w:val="24"/>
      <w:szCs w:val="24"/>
      <w:lang w:eastAsia="el-GR"/>
    </w:rPr>
  </w:style>
  <w:style w:type="paragraph" w:customStyle="1" w:styleId="Default">
    <w:name w:val="Default"/>
    <w:rsid w:val="002F2DFF"/>
    <w:pPr>
      <w:widowControl w:val="0"/>
      <w:autoSpaceDE w:val="0"/>
      <w:autoSpaceDN w:val="0"/>
      <w:adjustRightInd w:val="0"/>
      <w:spacing w:after="0" w:line="240" w:lineRule="auto"/>
    </w:pPr>
    <w:rPr>
      <w:rFonts w:ascii="Arial" w:eastAsia="Times New Roman" w:hAnsi="Arial" w:cs="Arial"/>
      <w:color w:val="000000"/>
      <w:sz w:val="24"/>
      <w:szCs w:val="24"/>
      <w:lang w:eastAsia="el-GR"/>
    </w:rPr>
  </w:style>
  <w:style w:type="character" w:styleId="Hyperlink">
    <w:name w:val="Hyperlink"/>
    <w:basedOn w:val="DefaultParagraphFont"/>
    <w:uiPriority w:val="99"/>
    <w:rsid w:val="002F2DFF"/>
    <w:rPr>
      <w:rFonts w:cs="Times New Roman"/>
      <w:color w:val="0000FF"/>
      <w:u w:val="single"/>
    </w:rPr>
  </w:style>
  <w:style w:type="paragraph" w:styleId="BodyText">
    <w:name w:val="Body Text"/>
    <w:basedOn w:val="Normal"/>
    <w:link w:val="BodyTextChar"/>
    <w:rsid w:val="002F2DF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F2DFF"/>
    <w:rPr>
      <w:rFonts w:ascii="Times New Roman" w:eastAsia="Times New Roman" w:hAnsi="Times New Roman" w:cs="Times New Roman"/>
      <w:sz w:val="24"/>
      <w:szCs w:val="20"/>
    </w:rPr>
  </w:style>
  <w:style w:type="table" w:styleId="TableGrid0">
    <w:name w:val="Table Grid"/>
    <w:basedOn w:val="TableNormal"/>
    <w:uiPriority w:val="39"/>
    <w:rsid w:val="002F2D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F2DFF"/>
    <w:rPr>
      <w:color w:val="808080"/>
    </w:rPr>
  </w:style>
  <w:style w:type="paragraph" w:styleId="FootnoteText">
    <w:name w:val="footnote text"/>
    <w:basedOn w:val="Normal"/>
    <w:link w:val="FootnoteTextChar"/>
    <w:uiPriority w:val="99"/>
    <w:unhideWhenUsed/>
    <w:rsid w:val="002F2DF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2F2DF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F2DFF"/>
    <w:rPr>
      <w:vertAlign w:val="superscript"/>
    </w:rPr>
  </w:style>
  <w:style w:type="paragraph" w:styleId="Revision">
    <w:name w:val="Revision"/>
    <w:hidden/>
    <w:uiPriority w:val="99"/>
    <w:semiHidden/>
    <w:rsid w:val="004744AC"/>
    <w:pPr>
      <w:spacing w:after="0" w:line="240" w:lineRule="auto"/>
    </w:pPr>
  </w:style>
  <w:style w:type="paragraph" w:styleId="EndnoteText">
    <w:name w:val="endnote text"/>
    <w:basedOn w:val="Normal"/>
    <w:link w:val="EndnoteTextChar"/>
    <w:uiPriority w:val="99"/>
    <w:semiHidden/>
    <w:unhideWhenUsed/>
    <w:rsid w:val="004744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44AC"/>
    <w:rPr>
      <w:sz w:val="20"/>
      <w:szCs w:val="20"/>
    </w:rPr>
  </w:style>
  <w:style w:type="character" w:styleId="EndnoteReference">
    <w:name w:val="endnote reference"/>
    <w:basedOn w:val="DefaultParagraphFont"/>
    <w:uiPriority w:val="99"/>
    <w:semiHidden/>
    <w:unhideWhenUsed/>
    <w:rsid w:val="004744AC"/>
    <w:rPr>
      <w:vertAlign w:val="superscript"/>
    </w:rPr>
  </w:style>
  <w:style w:type="character" w:customStyle="1" w:styleId="cf01">
    <w:name w:val="cf01"/>
    <w:basedOn w:val="DefaultParagraphFont"/>
    <w:rsid w:val="004660C6"/>
    <w:rPr>
      <w:rFonts w:ascii="Segoe UI" w:hAnsi="Segoe UI" w:cs="Segoe UI" w:hint="default"/>
      <w:sz w:val="18"/>
      <w:szCs w:val="18"/>
    </w:rPr>
  </w:style>
  <w:style w:type="character" w:customStyle="1" w:styleId="ui-provider">
    <w:name w:val="ui-provider"/>
    <w:basedOn w:val="DefaultParagraphFont"/>
    <w:rsid w:val="00372C1B"/>
  </w:style>
  <w:style w:type="character" w:customStyle="1" w:styleId="UnresolvedMention1">
    <w:name w:val="Unresolved Mention1"/>
    <w:basedOn w:val="DefaultParagraphFont"/>
    <w:uiPriority w:val="99"/>
    <w:semiHidden/>
    <w:unhideWhenUsed/>
    <w:rsid w:val="00A0220F"/>
    <w:rPr>
      <w:color w:val="605E5C"/>
      <w:shd w:val="clear" w:color="auto" w:fill="E1DFDD"/>
    </w:rPr>
  </w:style>
  <w:style w:type="character" w:styleId="FollowedHyperlink">
    <w:name w:val="FollowedHyperlink"/>
    <w:basedOn w:val="DefaultParagraphFont"/>
    <w:uiPriority w:val="99"/>
    <w:semiHidden/>
    <w:unhideWhenUsed/>
    <w:rsid w:val="008B772A"/>
    <w:rPr>
      <w:color w:val="800080" w:themeColor="followedHyperlink"/>
      <w:u w:val="single"/>
    </w:rPr>
  </w:style>
  <w:style w:type="character" w:styleId="UnresolvedMention">
    <w:name w:val="Unresolved Mention"/>
    <w:basedOn w:val="DefaultParagraphFont"/>
    <w:uiPriority w:val="99"/>
    <w:semiHidden/>
    <w:unhideWhenUsed/>
    <w:rsid w:val="00DD6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24580">
      <w:bodyDiv w:val="1"/>
      <w:marLeft w:val="0"/>
      <w:marRight w:val="0"/>
      <w:marTop w:val="0"/>
      <w:marBottom w:val="0"/>
      <w:divBdr>
        <w:top w:val="none" w:sz="0" w:space="0" w:color="auto"/>
        <w:left w:val="none" w:sz="0" w:space="0" w:color="auto"/>
        <w:bottom w:val="none" w:sz="0" w:space="0" w:color="auto"/>
        <w:right w:val="none" w:sz="0" w:space="0" w:color="auto"/>
      </w:divBdr>
    </w:div>
    <w:div w:id="13853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exgroup.gr/web/guest/fee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enexgroup.gr/web/guest/training" TargetMode="External"/><Relationship Id="rId17" Type="http://schemas.openxmlformats.org/officeDocument/2006/relationships/hyperlink" Target="mailto:dataprotectionofficer@enexgroup.gr" TargetMode="External"/><Relationship Id="rId2" Type="http://schemas.openxmlformats.org/officeDocument/2006/relationships/customXml" Target="../customXml/item2.xml"/><Relationship Id="rId16" Type="http://schemas.openxmlformats.org/officeDocument/2006/relationships/hyperlink" Target="http://www.dpa.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exgroup.gr/web/guest/fees" TargetMode="External"/><Relationship Id="rId5" Type="http://schemas.openxmlformats.org/officeDocument/2006/relationships/settings" Target="settings.xml"/><Relationship Id="rId15" Type="http://schemas.openxmlformats.org/officeDocument/2006/relationships/hyperlink" Target="mailto:dataprotectionofficer@enexgroup.gr" TargetMode="External"/><Relationship Id="rId10" Type="http://schemas.openxmlformats.org/officeDocument/2006/relationships/hyperlink" Target="mailto:EnEx-Member-Support@enexgroup.gr"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nEx-Member-Support@enexgroup.gr"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training@enexgrou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245AFA4B-2102-4207-AA99-7E4BBBD1B7E7}"/>
      </w:docPartPr>
      <w:docPartBody>
        <w:p w:rsidR="00C73746" w:rsidRDefault="00500AE6">
          <w:r w:rsidRPr="002424F6">
            <w:rPr>
              <w:rStyle w:val="PlaceholderText"/>
            </w:rPr>
            <w:t>Click or tap to enter a date.</w:t>
          </w:r>
        </w:p>
      </w:docPartBody>
    </w:docPart>
    <w:docPart>
      <w:docPartPr>
        <w:name w:val="188DC81D7815496C891C3C816E87D8B1"/>
        <w:category>
          <w:name w:val="General"/>
          <w:gallery w:val="placeholder"/>
        </w:category>
        <w:types>
          <w:type w:val="bbPlcHdr"/>
        </w:types>
        <w:behaviors>
          <w:behavior w:val="content"/>
        </w:behaviors>
        <w:guid w:val="{222C73AA-AE67-4D9E-8573-9455AB64083D}"/>
      </w:docPartPr>
      <w:docPartBody>
        <w:p w:rsidR="00D92438" w:rsidRDefault="00022759" w:rsidP="00022759">
          <w:pPr>
            <w:pStyle w:val="188DC81D7815496C891C3C816E87D8B1"/>
          </w:pPr>
          <w:r>
            <w:rPr>
              <w:rStyle w:val="PlaceholderText"/>
            </w:rPr>
            <w:t>Click or tap here to enter text.</w:t>
          </w:r>
        </w:p>
      </w:docPartBody>
    </w:docPart>
    <w:docPart>
      <w:docPartPr>
        <w:name w:val="B1D2FB063E90491D8C6E88BF5D5C105A"/>
        <w:category>
          <w:name w:val="General"/>
          <w:gallery w:val="placeholder"/>
        </w:category>
        <w:types>
          <w:type w:val="bbPlcHdr"/>
        </w:types>
        <w:behaviors>
          <w:behavior w:val="content"/>
        </w:behaviors>
        <w:guid w:val="{5824BDB7-11C7-4186-8A16-1DA3F5E5ED12}"/>
      </w:docPartPr>
      <w:docPartBody>
        <w:p w:rsidR="00D92438" w:rsidRDefault="00022759" w:rsidP="00022759">
          <w:pPr>
            <w:pStyle w:val="B1D2FB063E90491D8C6E88BF5D5C105A"/>
          </w:pPr>
          <w:r>
            <w:rPr>
              <w:rStyle w:val="PlaceholderText"/>
            </w:rPr>
            <w:t>Click or tap here to enter text.</w:t>
          </w:r>
        </w:p>
      </w:docPartBody>
    </w:docPart>
    <w:docPart>
      <w:docPartPr>
        <w:name w:val="62A10E1DDE2F4E6E8B01848BF1F87F6B"/>
        <w:category>
          <w:name w:val="General"/>
          <w:gallery w:val="placeholder"/>
        </w:category>
        <w:types>
          <w:type w:val="bbPlcHdr"/>
        </w:types>
        <w:behaviors>
          <w:behavior w:val="content"/>
        </w:behaviors>
        <w:guid w:val="{D2355DB2-0EDE-4D6B-BD07-BD2148D34DA9}"/>
      </w:docPartPr>
      <w:docPartBody>
        <w:p w:rsidR="00D92438" w:rsidRDefault="00022759" w:rsidP="00022759">
          <w:pPr>
            <w:pStyle w:val="62A10E1DDE2F4E6E8B01848BF1F87F6B"/>
          </w:pPr>
          <w:r>
            <w:rPr>
              <w:rStyle w:val="PlaceholderText"/>
            </w:rPr>
            <w:t>Click or tap here to enter text.</w:t>
          </w:r>
        </w:p>
      </w:docPartBody>
    </w:docPart>
    <w:docPart>
      <w:docPartPr>
        <w:name w:val="16105BDD8C8049C89EB917BA1C7303FE"/>
        <w:category>
          <w:name w:val="General"/>
          <w:gallery w:val="placeholder"/>
        </w:category>
        <w:types>
          <w:type w:val="bbPlcHdr"/>
        </w:types>
        <w:behaviors>
          <w:behavior w:val="content"/>
        </w:behaviors>
        <w:guid w:val="{29117C57-0D2C-43CB-9E91-60D9C90240B5}"/>
      </w:docPartPr>
      <w:docPartBody>
        <w:p w:rsidR="00FA234C" w:rsidRDefault="0043111C" w:rsidP="0043111C">
          <w:pPr>
            <w:pStyle w:val="16105BDD8C8049C89EB917BA1C7303FE"/>
          </w:pPr>
          <w:r w:rsidRPr="007D6416">
            <w:rPr>
              <w:rStyle w:val="PlaceholderText"/>
            </w:rPr>
            <w:t>Click or tap here to enter text.</w:t>
          </w:r>
        </w:p>
      </w:docPartBody>
    </w:docPart>
    <w:docPart>
      <w:docPartPr>
        <w:name w:val="E6F865AB53804D018D94708097DBC341"/>
        <w:category>
          <w:name w:val="General"/>
          <w:gallery w:val="placeholder"/>
        </w:category>
        <w:types>
          <w:type w:val="bbPlcHdr"/>
        </w:types>
        <w:behaviors>
          <w:behavior w:val="content"/>
        </w:behaviors>
        <w:guid w:val="{B59A8E25-6C26-4418-A38B-EDA492B4E6A9}"/>
      </w:docPartPr>
      <w:docPartBody>
        <w:p w:rsidR="00FA234C" w:rsidRDefault="0043111C" w:rsidP="0043111C">
          <w:pPr>
            <w:pStyle w:val="E6F865AB53804D018D94708097DBC341"/>
          </w:pPr>
          <w:r w:rsidRPr="007D6416">
            <w:rPr>
              <w:rStyle w:val="PlaceholderText"/>
            </w:rPr>
            <w:t>Click or tap here to enter text.</w:t>
          </w:r>
        </w:p>
      </w:docPartBody>
    </w:docPart>
    <w:docPart>
      <w:docPartPr>
        <w:name w:val="03B695586029480CAEE53D79E0048ADE"/>
        <w:category>
          <w:name w:val="General"/>
          <w:gallery w:val="placeholder"/>
        </w:category>
        <w:types>
          <w:type w:val="bbPlcHdr"/>
        </w:types>
        <w:behaviors>
          <w:behavior w:val="content"/>
        </w:behaviors>
        <w:guid w:val="{5D7EDCD6-1734-4016-90AD-95201545031F}"/>
      </w:docPartPr>
      <w:docPartBody>
        <w:p w:rsidR="00FA234C" w:rsidRDefault="0043111C" w:rsidP="0043111C">
          <w:pPr>
            <w:pStyle w:val="03B695586029480CAEE53D79E0048ADE"/>
          </w:pPr>
          <w:r w:rsidRPr="007D6416">
            <w:rPr>
              <w:rStyle w:val="PlaceholderText"/>
            </w:rPr>
            <w:t>Click or tap here to enter text.</w:t>
          </w:r>
        </w:p>
      </w:docPartBody>
    </w:docPart>
    <w:docPart>
      <w:docPartPr>
        <w:name w:val="DBC8EA4B5C6543F8B023810A657842C5"/>
        <w:category>
          <w:name w:val="General"/>
          <w:gallery w:val="placeholder"/>
        </w:category>
        <w:types>
          <w:type w:val="bbPlcHdr"/>
        </w:types>
        <w:behaviors>
          <w:behavior w:val="content"/>
        </w:behaviors>
        <w:guid w:val="{3A1DD763-319C-474D-B73B-A89BDD80A1F8}"/>
      </w:docPartPr>
      <w:docPartBody>
        <w:p w:rsidR="005313E0" w:rsidRDefault="008A42EE" w:rsidP="008A42EE">
          <w:pPr>
            <w:pStyle w:val="DBC8EA4B5C6543F8B023810A657842C5"/>
          </w:pPr>
          <w:r w:rsidRPr="007D6416">
            <w:rPr>
              <w:rStyle w:val="PlaceholderText"/>
            </w:rPr>
            <w:t>Click or tap here to enter text.</w:t>
          </w:r>
        </w:p>
      </w:docPartBody>
    </w:docPart>
    <w:docPart>
      <w:docPartPr>
        <w:name w:val="590D7979216242DB999526574B4ADBA4"/>
        <w:category>
          <w:name w:val="General"/>
          <w:gallery w:val="placeholder"/>
        </w:category>
        <w:types>
          <w:type w:val="bbPlcHdr"/>
        </w:types>
        <w:behaviors>
          <w:behavior w:val="content"/>
        </w:behaviors>
        <w:guid w:val="{91E55CE9-A25F-4567-ABBA-3A4A2CB4556A}"/>
      </w:docPartPr>
      <w:docPartBody>
        <w:p w:rsidR="005313E0" w:rsidRDefault="008A42EE" w:rsidP="008A42EE">
          <w:pPr>
            <w:pStyle w:val="590D7979216242DB999526574B4ADBA4"/>
          </w:pPr>
          <w:r w:rsidRPr="007D6416">
            <w:rPr>
              <w:rStyle w:val="PlaceholderText"/>
            </w:rPr>
            <w:t>Click or tap here to enter text.</w:t>
          </w:r>
        </w:p>
      </w:docPartBody>
    </w:docPart>
    <w:docPart>
      <w:docPartPr>
        <w:name w:val="0C7378F9AD2346FAA97014827D6E4C60"/>
        <w:category>
          <w:name w:val="General"/>
          <w:gallery w:val="placeholder"/>
        </w:category>
        <w:types>
          <w:type w:val="bbPlcHdr"/>
        </w:types>
        <w:behaviors>
          <w:behavior w:val="content"/>
        </w:behaviors>
        <w:guid w:val="{D8D045FE-594A-46B9-9C2E-1D7C387C97F1}"/>
      </w:docPartPr>
      <w:docPartBody>
        <w:p w:rsidR="008B7058" w:rsidRDefault="005313E0" w:rsidP="005313E0">
          <w:pPr>
            <w:pStyle w:val="0C7378F9AD2346FAA97014827D6E4C60"/>
          </w:pPr>
          <w:r>
            <w:rPr>
              <w:rStyle w:val="PlaceholderText"/>
            </w:rPr>
            <w:t>Click or tap here to enter text.</w:t>
          </w:r>
        </w:p>
      </w:docPartBody>
    </w:docPart>
    <w:docPart>
      <w:docPartPr>
        <w:name w:val="B5FF06FB601B4B77924613BE8A5A2F35"/>
        <w:category>
          <w:name w:val="General"/>
          <w:gallery w:val="placeholder"/>
        </w:category>
        <w:types>
          <w:type w:val="bbPlcHdr"/>
        </w:types>
        <w:behaviors>
          <w:behavior w:val="content"/>
        </w:behaviors>
        <w:guid w:val="{8932C5BE-2293-49F0-890E-04DC5A19BE37}"/>
      </w:docPartPr>
      <w:docPartBody>
        <w:p w:rsidR="008B7058" w:rsidRDefault="005313E0" w:rsidP="005313E0">
          <w:pPr>
            <w:pStyle w:val="B5FF06FB601B4B77924613BE8A5A2F35"/>
          </w:pPr>
          <w:r>
            <w:rPr>
              <w:rStyle w:val="PlaceholderText"/>
            </w:rPr>
            <w:t>Click or tap here to enter text.</w:t>
          </w:r>
        </w:p>
      </w:docPartBody>
    </w:docPart>
    <w:docPart>
      <w:docPartPr>
        <w:name w:val="1C8F2C3856F74D9DB43999188115CB3B"/>
        <w:category>
          <w:name w:val="General"/>
          <w:gallery w:val="placeholder"/>
        </w:category>
        <w:types>
          <w:type w:val="bbPlcHdr"/>
        </w:types>
        <w:behaviors>
          <w:behavior w:val="content"/>
        </w:behaviors>
        <w:guid w:val="{B75B32A7-A6D0-4F5D-99E7-148876F4ADCC}"/>
      </w:docPartPr>
      <w:docPartBody>
        <w:p w:rsidR="008B7058" w:rsidRDefault="005313E0" w:rsidP="005313E0">
          <w:pPr>
            <w:pStyle w:val="1C8F2C3856F74D9DB43999188115CB3B"/>
          </w:pPr>
          <w:r w:rsidRPr="00F9675A">
            <w:rPr>
              <w:rStyle w:val="PlaceholderText"/>
              <w:rFonts w:cstheme="minorHAnsi"/>
            </w:rPr>
            <w:t>Click or tap here to enter text.</w:t>
          </w:r>
        </w:p>
      </w:docPartBody>
    </w:docPart>
    <w:docPart>
      <w:docPartPr>
        <w:name w:val="55E0B64440754F8C863A6E8AE54A9E1A"/>
        <w:category>
          <w:name w:val="General"/>
          <w:gallery w:val="placeholder"/>
        </w:category>
        <w:types>
          <w:type w:val="bbPlcHdr"/>
        </w:types>
        <w:behaviors>
          <w:behavior w:val="content"/>
        </w:behaviors>
        <w:guid w:val="{C7ED4C14-0F4E-4B75-B11D-DDC36F036338}"/>
      </w:docPartPr>
      <w:docPartBody>
        <w:p w:rsidR="008B7058" w:rsidRDefault="005313E0" w:rsidP="005313E0">
          <w:pPr>
            <w:pStyle w:val="55E0B64440754F8C863A6E8AE54A9E1A"/>
          </w:pPr>
          <w:r w:rsidRPr="006A60D1">
            <w:rPr>
              <w:rStyle w:val="PlaceholderText"/>
            </w:rPr>
            <w:t>Click or tap here to enter text.</w:t>
          </w:r>
        </w:p>
      </w:docPartBody>
    </w:docPart>
    <w:docPart>
      <w:docPartPr>
        <w:name w:val="4EE3049B9A5748C598639D9C5381F3AC"/>
        <w:category>
          <w:name w:val="General"/>
          <w:gallery w:val="placeholder"/>
        </w:category>
        <w:types>
          <w:type w:val="bbPlcHdr"/>
        </w:types>
        <w:behaviors>
          <w:behavior w:val="content"/>
        </w:behaviors>
        <w:guid w:val="{62E39613-6D99-40CF-93D2-BD4F7933B02E}"/>
      </w:docPartPr>
      <w:docPartBody>
        <w:p w:rsidR="008B7058" w:rsidRDefault="005313E0" w:rsidP="005313E0">
          <w:pPr>
            <w:pStyle w:val="4EE3049B9A5748C598639D9C5381F3AC"/>
          </w:pPr>
          <w:r>
            <w:rPr>
              <w:rStyle w:val="PlaceholderText"/>
            </w:rPr>
            <w:t>Click or tap here to enter text.</w:t>
          </w:r>
        </w:p>
      </w:docPartBody>
    </w:docPart>
    <w:docPart>
      <w:docPartPr>
        <w:name w:val="9C5AE993373C482B89C34FB1CECB9F33"/>
        <w:category>
          <w:name w:val="General"/>
          <w:gallery w:val="placeholder"/>
        </w:category>
        <w:types>
          <w:type w:val="bbPlcHdr"/>
        </w:types>
        <w:behaviors>
          <w:behavior w:val="content"/>
        </w:behaviors>
        <w:guid w:val="{1EE3223B-E01C-4CB6-ACE7-EF5DEA860C1B}"/>
      </w:docPartPr>
      <w:docPartBody>
        <w:p w:rsidR="008B7058" w:rsidRDefault="005313E0" w:rsidP="005313E0">
          <w:pPr>
            <w:pStyle w:val="9C5AE993373C482B89C34FB1CECB9F3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64"/>
    <w:rsid w:val="00002E73"/>
    <w:rsid w:val="00004D38"/>
    <w:rsid w:val="00022759"/>
    <w:rsid w:val="000701BE"/>
    <w:rsid w:val="000D6FEC"/>
    <w:rsid w:val="00186D2C"/>
    <w:rsid w:val="001A0102"/>
    <w:rsid w:val="00206713"/>
    <w:rsid w:val="002556ED"/>
    <w:rsid w:val="002F6960"/>
    <w:rsid w:val="0031672C"/>
    <w:rsid w:val="00393363"/>
    <w:rsid w:val="003D166A"/>
    <w:rsid w:val="003E2696"/>
    <w:rsid w:val="00430664"/>
    <w:rsid w:val="0043111C"/>
    <w:rsid w:val="00477C5C"/>
    <w:rsid w:val="004F09F3"/>
    <w:rsid w:val="00500AE6"/>
    <w:rsid w:val="0050546D"/>
    <w:rsid w:val="005101A3"/>
    <w:rsid w:val="005313E0"/>
    <w:rsid w:val="00556A01"/>
    <w:rsid w:val="005E04F7"/>
    <w:rsid w:val="005F098C"/>
    <w:rsid w:val="00643204"/>
    <w:rsid w:val="006D35F9"/>
    <w:rsid w:val="00723E4D"/>
    <w:rsid w:val="00754600"/>
    <w:rsid w:val="007C6027"/>
    <w:rsid w:val="0080254D"/>
    <w:rsid w:val="00851357"/>
    <w:rsid w:val="008634F0"/>
    <w:rsid w:val="00885BAB"/>
    <w:rsid w:val="008A42EE"/>
    <w:rsid w:val="008B7058"/>
    <w:rsid w:val="008D5447"/>
    <w:rsid w:val="009913FA"/>
    <w:rsid w:val="009F369D"/>
    <w:rsid w:val="00A104AA"/>
    <w:rsid w:val="00B57C7C"/>
    <w:rsid w:val="00BE7EFB"/>
    <w:rsid w:val="00C02091"/>
    <w:rsid w:val="00C73746"/>
    <w:rsid w:val="00C74637"/>
    <w:rsid w:val="00CE5DC4"/>
    <w:rsid w:val="00D92438"/>
    <w:rsid w:val="00DB5573"/>
    <w:rsid w:val="00E11D35"/>
    <w:rsid w:val="00E374FD"/>
    <w:rsid w:val="00E85CD0"/>
    <w:rsid w:val="00F8515B"/>
    <w:rsid w:val="00FA23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600"/>
    <w:rPr>
      <w:color w:val="808080"/>
    </w:rPr>
  </w:style>
  <w:style w:type="paragraph" w:customStyle="1" w:styleId="188DC81D7815496C891C3C816E87D8B1">
    <w:name w:val="188DC81D7815496C891C3C816E87D8B1"/>
    <w:rsid w:val="00022759"/>
  </w:style>
  <w:style w:type="paragraph" w:customStyle="1" w:styleId="B1D2FB063E90491D8C6E88BF5D5C105A">
    <w:name w:val="B1D2FB063E90491D8C6E88BF5D5C105A"/>
    <w:rsid w:val="00022759"/>
  </w:style>
  <w:style w:type="paragraph" w:customStyle="1" w:styleId="62A10E1DDE2F4E6E8B01848BF1F87F6B">
    <w:name w:val="62A10E1DDE2F4E6E8B01848BF1F87F6B"/>
    <w:rsid w:val="00022759"/>
  </w:style>
  <w:style w:type="paragraph" w:customStyle="1" w:styleId="16105BDD8C8049C89EB917BA1C7303FE">
    <w:name w:val="16105BDD8C8049C89EB917BA1C7303FE"/>
    <w:rsid w:val="0043111C"/>
  </w:style>
  <w:style w:type="paragraph" w:customStyle="1" w:styleId="E6F865AB53804D018D94708097DBC341">
    <w:name w:val="E6F865AB53804D018D94708097DBC341"/>
    <w:rsid w:val="0043111C"/>
  </w:style>
  <w:style w:type="paragraph" w:customStyle="1" w:styleId="03B695586029480CAEE53D79E0048ADE">
    <w:name w:val="03B695586029480CAEE53D79E0048ADE"/>
    <w:rsid w:val="0043111C"/>
  </w:style>
  <w:style w:type="paragraph" w:customStyle="1" w:styleId="DBC8EA4B5C6543F8B023810A657842C5">
    <w:name w:val="DBC8EA4B5C6543F8B023810A657842C5"/>
    <w:rsid w:val="008A42EE"/>
    <w:rPr>
      <w:lang w:bidi="he-IL"/>
    </w:rPr>
  </w:style>
  <w:style w:type="paragraph" w:customStyle="1" w:styleId="590D7979216242DB999526574B4ADBA4">
    <w:name w:val="590D7979216242DB999526574B4ADBA4"/>
    <w:rsid w:val="008A42EE"/>
    <w:rPr>
      <w:lang w:bidi="he-IL"/>
    </w:rPr>
  </w:style>
  <w:style w:type="paragraph" w:customStyle="1" w:styleId="0C7378F9AD2346FAA97014827D6E4C60">
    <w:name w:val="0C7378F9AD2346FAA97014827D6E4C60"/>
    <w:rsid w:val="005313E0"/>
    <w:rPr>
      <w:lang w:bidi="he-IL"/>
    </w:rPr>
  </w:style>
  <w:style w:type="paragraph" w:customStyle="1" w:styleId="B5FF06FB601B4B77924613BE8A5A2F35">
    <w:name w:val="B5FF06FB601B4B77924613BE8A5A2F35"/>
    <w:rsid w:val="005313E0"/>
    <w:rPr>
      <w:lang w:bidi="he-IL"/>
    </w:rPr>
  </w:style>
  <w:style w:type="paragraph" w:customStyle="1" w:styleId="1C8F2C3856F74D9DB43999188115CB3B">
    <w:name w:val="1C8F2C3856F74D9DB43999188115CB3B"/>
    <w:rsid w:val="005313E0"/>
    <w:rPr>
      <w:lang w:bidi="he-IL"/>
    </w:rPr>
  </w:style>
  <w:style w:type="paragraph" w:customStyle="1" w:styleId="55E0B64440754F8C863A6E8AE54A9E1A">
    <w:name w:val="55E0B64440754F8C863A6E8AE54A9E1A"/>
    <w:rsid w:val="005313E0"/>
    <w:rPr>
      <w:lang w:bidi="he-IL"/>
    </w:rPr>
  </w:style>
  <w:style w:type="paragraph" w:customStyle="1" w:styleId="4EE3049B9A5748C598639D9C5381F3AC">
    <w:name w:val="4EE3049B9A5748C598639D9C5381F3AC"/>
    <w:rsid w:val="005313E0"/>
    <w:rPr>
      <w:lang w:bidi="he-IL"/>
    </w:rPr>
  </w:style>
  <w:style w:type="paragraph" w:customStyle="1" w:styleId="9C5AE993373C482B89C34FB1CECB9F33">
    <w:name w:val="9C5AE993373C482B89C34FB1CECB9F33"/>
    <w:rsid w:val="005313E0"/>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498f2868-5c8e-42be-8748-1dd57ec22400" origin="userSelected">
  <element uid="a759ed69-6ff0-492f-9e90-8239c39e63f6" value=""/>
  <element uid="8f474eef-e083-4422-b797-1a6717904cd3" value=""/>
</sisl>
</file>

<file path=customXml/itemProps1.xml><?xml version="1.0" encoding="utf-8"?>
<ds:datastoreItem xmlns:ds="http://schemas.openxmlformats.org/officeDocument/2006/customXml" ds:itemID="{154D52AD-3D86-4E9E-90C2-E0CCD3F6DD7B}">
  <ds:schemaRefs>
    <ds:schemaRef ds:uri="http://schemas.openxmlformats.org/officeDocument/2006/bibliography"/>
  </ds:schemaRefs>
</ds:datastoreItem>
</file>

<file path=customXml/itemProps2.xml><?xml version="1.0" encoding="utf-8"?>
<ds:datastoreItem xmlns:ds="http://schemas.openxmlformats.org/officeDocument/2006/customXml" ds:itemID="{DFE91831-B0B7-4B00-BC5F-EF469507C0D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1667</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Skoula, Ioanna</dc:creator>
  <cp:keywords>ΔΗΜΟΣΙΟ (PUBLIC)ΕΛΛΗΝΙΚΗ (GREEK)</cp:keywords>
  <cp:lastModifiedBy>Skoula, Ioanna</cp:lastModifiedBy>
  <cp:revision>3</cp:revision>
  <dcterms:created xsi:type="dcterms:W3CDTF">2025-11-10T10:40:00Z</dcterms:created>
  <dcterms:modified xsi:type="dcterms:W3CDTF">2025-11-10T12:43:00Z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2025-03-07T10:12:27Z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c1aa2361-6946-4ddc-a965-200f6295729d</vt:lpwstr>
  </property>
  <property fmtid="{D5CDD505-2E9C-101B-9397-08002B2CF9AE}" pid="8" name="MSIP_Label_1a76bf19-bf11-4d0e-ae08-c8316b851c87_ContentBits">
    <vt:lpwstr>0</vt:lpwstr>
  </property>
  <property fmtid="{D5CDD505-2E9C-101B-9397-08002B2CF9AE}" pid="9" name="docIndexRef">
    <vt:lpwstr>5819111c-53c9-4854-bffd-ab8ae21e3ccc</vt:lpwstr>
  </property>
  <property fmtid="{D5CDD505-2E9C-101B-9397-08002B2CF9AE}" pid="10" name="bjSaver">
    <vt:lpwstr>Uc2p0vpDAZhRCA8jQY9SaSY1DBoN2yhM</vt:lpwstr>
  </property>
  <property fmtid="{D5CDD505-2E9C-101B-9397-08002B2CF9AE}" pid="11"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12" name="bjDocumentLabelXML-0">
    <vt:lpwstr>ames.com/2008/01/sie/internal/label"&gt;&lt;element uid="a759ed69-6ff0-492f-9e90-8239c39e63f6" value="" /&gt;&lt;element uid="8f474eef-e083-4422-b797-1a6717904cd3" value="" /&gt;&lt;/sisl&gt;</vt:lpwstr>
  </property>
  <property fmtid="{D5CDD505-2E9C-101B-9397-08002B2CF9AE}" pid="13" name="bjDocumentSecurityLabel">
    <vt:lpwstr>ΔΗΜΟΣΙΟ (PUBLIC)</vt:lpwstr>
  </property>
  <property fmtid="{D5CDD505-2E9C-101B-9397-08002B2CF9AE}" pid="14" name="bjClsUserRVM">
    <vt:lpwstr>[]</vt:lpwstr>
  </property>
</Properties>
</file>