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EA93" w14:textId="57E65723" w:rsidR="00211950" w:rsidRPr="00B245E9" w:rsidRDefault="00CA0F52" w:rsidP="006F628F">
      <w:pPr>
        <w:pStyle w:val="CM6"/>
        <w:tabs>
          <w:tab w:val="left" w:pos="8647"/>
        </w:tabs>
        <w:spacing w:before="240" w:after="120" w:line="360" w:lineRule="auto"/>
        <w:ind w:right="589"/>
        <w:jc w:val="center"/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</w:pPr>
      <w:r w:rsidRPr="00B245E9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A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pplication </w:t>
      </w:r>
      <w:r w:rsidRPr="00B245E9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F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orm for the </w:t>
      </w:r>
      <w:r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i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ssuance of </w:t>
      </w:r>
      <w:r w:rsidRPr="00B245E9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the Energy C</w:t>
      </w:r>
      <w:r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learer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 </w:t>
      </w:r>
      <w:r w:rsidRPr="00B245E9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C</w:t>
      </w:r>
      <w:r w:rsidRPr="00F9675A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>ertificate</w:t>
      </w:r>
      <w:r w:rsidR="007F4AAF" w:rsidRPr="00C87B33">
        <w:rPr>
          <w:rFonts w:ascii="Calibri" w:hAnsi="Calibri" w:cs="Calibri"/>
          <w:bCs/>
          <w:i/>
          <w:noProof/>
          <w:color w:val="0000FF"/>
          <w:sz w:val="28"/>
          <w:szCs w:val="28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6E67B" wp14:editId="6A6CD4D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53371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FA5A8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.1pt" to="423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" strokecolor="#4579b8 [3044]"/>
            </w:pict>
          </mc:Fallback>
        </mc:AlternateContent>
      </w:r>
      <w:r w:rsidRPr="00B245E9">
        <w:rPr>
          <w:rFonts w:asciiTheme="minorHAnsi" w:eastAsiaTheme="minorHAnsi" w:hAnsiTheme="minorHAnsi" w:cstheme="minorHAnsi"/>
          <w:b/>
          <w:bCs/>
          <w:color w:val="0067A6"/>
          <w:sz w:val="28"/>
          <w:szCs w:val="28"/>
          <w:lang w:val="en-US"/>
        </w:rPr>
        <w:t xml:space="preserve"> (ECC) by EnEx Clearing House (EnExClear)</w:t>
      </w:r>
    </w:p>
    <w:p w14:paraId="6A55CDC1" w14:textId="397FBC3A" w:rsidR="00543421" w:rsidRPr="00F9675A" w:rsidRDefault="00543421" w:rsidP="00F2328C">
      <w:pPr>
        <w:spacing w:before="120" w:after="120" w:line="360" w:lineRule="auto"/>
        <w:jc w:val="right"/>
        <w:rPr>
          <w:rFonts w:eastAsia="Calibri" w:cstheme="minorHAnsi"/>
          <w:b/>
          <w:bCs/>
          <w:color w:val="000000"/>
          <w:lang w:val="en-GB"/>
        </w:rPr>
      </w:pPr>
      <w:r w:rsidRPr="00F9675A">
        <w:rPr>
          <w:rFonts w:eastAsia="Calibri" w:cstheme="minorHAnsi"/>
          <w:bCs/>
          <w:color w:val="000000"/>
          <w:lang w:val="en-GB"/>
        </w:rPr>
        <w:t>Date:</w:t>
      </w:r>
      <w:r w:rsidRPr="00F9675A">
        <w:rPr>
          <w:rFonts w:eastAsia="Calibri" w:cstheme="minorHAnsi"/>
          <w:b/>
          <w:bCs/>
          <w:color w:val="000000"/>
          <w:lang w:val="en-GB"/>
        </w:rPr>
        <w:t xml:space="preserve">  </w:t>
      </w:r>
      <w:sdt>
        <w:sdtPr>
          <w:rPr>
            <w:rFonts w:eastAsia="Calibri" w:cstheme="minorHAnsi"/>
            <w:b/>
            <w:bCs/>
            <w:color w:val="000000"/>
            <w:lang w:val="en-GB"/>
          </w:rPr>
          <w:id w:val="964701251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6F4A69" w:rsidRPr="009B7174">
            <w:rPr>
              <w:rStyle w:val="PlaceholderText"/>
              <w:shd w:val="clear" w:color="auto" w:fill="EEECE1" w:themeFill="background2"/>
              <w:lang w:val="en-US"/>
            </w:rPr>
            <w:t>Click or tap to enter a date.</w:t>
          </w:r>
        </w:sdtContent>
      </w:sdt>
    </w:p>
    <w:p w14:paraId="136D78D1" w14:textId="11707E01" w:rsidR="009878B4" w:rsidRPr="005D0E08" w:rsidRDefault="009878B4" w:rsidP="009878B4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  </w:t>
      </w:r>
      <w:r w:rsidRPr="0047304D">
        <w:rPr>
          <w:rFonts w:cs="Arial"/>
          <w:szCs w:val="24"/>
          <w:lang w:val="it-IT"/>
        </w:rPr>
        <w:t xml:space="preserve">To: </w:t>
      </w:r>
      <w:r w:rsidRPr="0047304D">
        <w:rPr>
          <w:rFonts w:cs="Arial"/>
          <w:b/>
          <w:szCs w:val="24"/>
          <w:lang w:val="it-IT"/>
        </w:rPr>
        <w:t>EnEx Member Support</w:t>
      </w:r>
      <w:r>
        <w:rPr>
          <w:rFonts w:cs="Arial"/>
          <w:b/>
          <w:szCs w:val="24"/>
          <w:lang w:val="it-IT"/>
        </w:rPr>
        <w:tab/>
      </w:r>
    </w:p>
    <w:p w14:paraId="69C09E26" w14:textId="77777777" w:rsidR="009878B4" w:rsidRPr="0047304D" w:rsidRDefault="009878B4" w:rsidP="009878B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1D8008CD" w14:textId="38AFF16A" w:rsidR="009878B4" w:rsidRPr="0047304D" w:rsidRDefault="009878B4" w:rsidP="009878B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Tel:</w:t>
      </w:r>
      <w:r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9C5600">
        <w:rPr>
          <w:rFonts w:asciiTheme="minorHAnsi" w:hAnsiTheme="minorHAnsi" w:cs="Arial"/>
          <w:sz w:val="22"/>
          <w:szCs w:val="24"/>
          <w:lang w:val="it-IT"/>
        </w:rPr>
        <w:t>(+30) 210 33 66 952</w:t>
      </w:r>
      <w:r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53DE50A7" w14:textId="6C110932" w:rsidR="009878B4" w:rsidRPr="0047304D" w:rsidRDefault="009878B4" w:rsidP="009878B4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en-US"/>
        </w:rPr>
      </w:pPr>
      <w:r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 xml:space="preserve">E-mail: </w:t>
      </w:r>
      <w:r w:rsidR="0017375F">
        <w:fldChar w:fldCharType="begin"/>
      </w:r>
      <w:r w:rsidR="0017375F" w:rsidRPr="0017375F">
        <w:rPr>
          <w:lang w:val="en-US"/>
        </w:rPr>
        <w:instrText xml:space="preserve"> HYPERLINK "mailto:EnEx-Member-Support@enexgroup.gr" </w:instrText>
      </w:r>
      <w:r w:rsidR="0017375F">
        <w:fldChar w:fldCharType="separate"/>
      </w:r>
      <w:r w:rsidRPr="005C1230">
        <w:rPr>
          <w:rStyle w:val="Hyperlink"/>
          <w:rFonts w:asciiTheme="minorHAnsi" w:hAnsiTheme="minorHAnsi"/>
          <w:sz w:val="22"/>
          <w:szCs w:val="24"/>
          <w:lang w:val="en-US"/>
        </w:rPr>
        <w:t>EnEx-Member-Support@enexgroup.gr</w:t>
      </w:r>
      <w:r w:rsidR="0017375F">
        <w:rPr>
          <w:rStyle w:val="Hyperlink"/>
          <w:rFonts w:asciiTheme="minorHAnsi" w:hAnsiTheme="minorHAnsi"/>
          <w:sz w:val="22"/>
          <w:szCs w:val="24"/>
          <w:lang w:val="en-US"/>
        </w:rPr>
        <w:fldChar w:fldCharType="end"/>
      </w:r>
      <w:r>
        <w:rPr>
          <w:rFonts w:asciiTheme="minorHAnsi" w:hAnsiTheme="minorHAnsi"/>
          <w:sz w:val="22"/>
          <w:szCs w:val="24"/>
          <w:lang w:val="en-US"/>
        </w:rPr>
        <w:t xml:space="preserve"> </w:t>
      </w:r>
    </w:p>
    <w:p w14:paraId="7BF77E2A" w14:textId="22032D6C" w:rsidR="00543421" w:rsidRDefault="00543421" w:rsidP="00543421">
      <w:pPr>
        <w:tabs>
          <w:tab w:val="left" w:pos="284"/>
        </w:tabs>
        <w:spacing w:after="0" w:line="240" w:lineRule="auto"/>
        <w:rPr>
          <w:rFonts w:cstheme="minorHAnsi"/>
          <w:bCs/>
          <w:color w:val="0000FF"/>
          <w:u w:val="single"/>
          <w:lang w:val="en-US"/>
        </w:rPr>
      </w:pPr>
    </w:p>
    <w:tbl>
      <w:tblPr>
        <w:tblStyle w:val="TableGrid0"/>
        <w:tblW w:w="0" w:type="auto"/>
        <w:tblInd w:w="142" w:type="dxa"/>
        <w:tblBorders>
          <w:top w:val="none" w:sz="0" w:space="0" w:color="auto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71"/>
      </w:tblGrid>
      <w:tr w:rsidR="002F2DFF" w:rsidRPr="00F9675A" w14:paraId="5E4A7D60" w14:textId="77777777" w:rsidTr="00992CBF">
        <w:trPr>
          <w:trHeight w:val="382"/>
        </w:trPr>
        <w:tc>
          <w:tcPr>
            <w:tcW w:w="2977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53AC9B38" w14:textId="18E4ADC9" w:rsidR="002F2DFF" w:rsidRPr="00F9675A" w:rsidRDefault="002F2DFF" w:rsidP="003038DC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color w:val="4472C4"/>
                <w:sz w:val="22"/>
                <w:szCs w:val="22"/>
                <w:lang w:val="it-IT"/>
              </w:rPr>
            </w:pPr>
            <w:r w:rsidRPr="00E06EF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Applicant’s</w:t>
            </w:r>
            <w:r w:rsidRPr="00F9675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  <w:t>I</w:t>
            </w:r>
            <w:r w:rsidRPr="00F9675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nformation 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5B9BD5"/>
              <w:right w:val="nil"/>
            </w:tcBorders>
          </w:tcPr>
          <w:p w14:paraId="1FCB88C4" w14:textId="77777777" w:rsidR="002F2DFF" w:rsidRPr="00F9675A" w:rsidRDefault="002F2DFF" w:rsidP="003038DC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2F2DFF" w:rsidRPr="0017375F" w14:paraId="199ED84D" w14:textId="77777777" w:rsidTr="00992CBF">
        <w:trPr>
          <w:trHeight w:val="376"/>
        </w:trPr>
        <w:tc>
          <w:tcPr>
            <w:tcW w:w="297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6AB8B23A" w14:textId="5B05125E" w:rsidR="002F2DFF" w:rsidRPr="00F9675A" w:rsidRDefault="002F2DFF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Style w:val="Hyperlink"/>
                <w:rFonts w:asciiTheme="minorHAnsi" w:hAnsiTheme="minorHAnsi" w:cstheme="minorHAnsi"/>
                <w:bCs/>
                <w:color w:val="404040"/>
                <w:sz w:val="22"/>
                <w:szCs w:val="22"/>
                <w:lang w:val="it-IT"/>
              </w:rPr>
            </w:pPr>
            <w:r w:rsidRPr="00E06E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Pr="00E06E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ame</w:t>
            </w:r>
            <w:r w:rsidR="000270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71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4A9A398E" w14:textId="3234EA21" w:rsidR="002F2DFF" w:rsidRPr="00F9675A" w:rsidRDefault="0017375F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Style w:val="Hyperlink"/>
                <w:rFonts w:asciiTheme="minorHAnsi" w:hAnsiTheme="minorHAnsi" w:cstheme="minorHAnsi"/>
                <w:bCs/>
                <w:color w:val="404040"/>
                <w:sz w:val="22"/>
                <w:szCs w:val="22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u w:val="single"/>
                  <w:lang w:val="en-GB"/>
                </w:rPr>
                <w:id w:val="336047658"/>
                <w:placeholder>
                  <w:docPart w:val="FD8E770991184F9B87EDC84D9BCC9CD5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</w:p>
        </w:tc>
      </w:tr>
      <w:tr w:rsidR="002F2DFF" w:rsidRPr="0017375F" w14:paraId="181768F3" w14:textId="77777777" w:rsidTr="00992CBF">
        <w:trPr>
          <w:trHeight w:val="376"/>
        </w:trPr>
        <w:tc>
          <w:tcPr>
            <w:tcW w:w="297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7DDCC208" w14:textId="60CC79AE" w:rsidR="002F2DFF" w:rsidRPr="00F9675A" w:rsidRDefault="002F2DFF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ontact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etails (name/tel./email):</w:t>
            </w:r>
          </w:p>
        </w:tc>
        <w:tc>
          <w:tcPr>
            <w:tcW w:w="5971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190CB8BA" w14:textId="1355C8EA" w:rsidR="002F2DFF" w:rsidRPr="0040084F" w:rsidRDefault="0017375F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Fonts w:asciiTheme="minorHAnsi" w:hAnsiTheme="minorHAnsi" w:cstheme="minorHAnsi"/>
                <w:color w:val="40404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4632159"/>
                <w:placeholder>
                  <w:docPart w:val="2D6C735F312846F98DE39B474A883D74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  <w:r w:rsidR="00AE7CEE" w:rsidRPr="004008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056707250"/>
                <w:placeholder>
                  <w:docPart w:val="7F989F37A2F842F89308E9D8779AC56F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</w:p>
        </w:tc>
      </w:tr>
      <w:tr w:rsidR="002F2DFF" w:rsidRPr="0017375F" w14:paraId="08CEED29" w14:textId="77777777" w:rsidTr="00992CBF">
        <w:trPr>
          <w:trHeight w:val="376"/>
        </w:trPr>
        <w:tc>
          <w:tcPr>
            <w:tcW w:w="2977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552200A7" w14:textId="6CC8F7AB" w:rsidR="002F2DFF" w:rsidRPr="00F9675A" w:rsidRDefault="003D3C47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Clearing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DFF"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Member’s </w:t>
            </w:r>
            <w:r w:rsidR="002F2DF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2F2DFF" w:rsidRPr="00F967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ame </w:t>
            </w:r>
          </w:p>
        </w:tc>
        <w:tc>
          <w:tcPr>
            <w:tcW w:w="5971" w:type="dxa"/>
            <w:tcBorders>
              <w:top w:val="single" w:sz="4" w:space="0" w:color="5B9BD5"/>
              <w:left w:val="nil"/>
              <w:bottom w:val="dotted" w:sz="4" w:space="0" w:color="5B9BD5"/>
              <w:right w:val="nil"/>
            </w:tcBorders>
          </w:tcPr>
          <w:p w14:paraId="147FE05C" w14:textId="3B78DCEF" w:rsidR="002F2DFF" w:rsidRPr="0040084F" w:rsidRDefault="0017375F" w:rsidP="000270AF">
            <w:pPr>
              <w:pStyle w:val="BodyText"/>
              <w:tabs>
                <w:tab w:val="left" w:pos="426"/>
              </w:tabs>
              <w:spacing w:before="120" w:after="120"/>
              <w:jc w:val="left"/>
              <w:rPr>
                <w:rFonts w:asciiTheme="minorHAnsi" w:hAnsiTheme="minorHAnsi" w:cstheme="minorHAnsi"/>
                <w:color w:val="40404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594933685"/>
                <w:placeholder>
                  <w:docPart w:val="69FDF970F9D74BDF95F1E8D412B4712F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</w:p>
        </w:tc>
      </w:tr>
    </w:tbl>
    <w:p w14:paraId="056CF92B" w14:textId="77777777" w:rsidR="002F2DFF" w:rsidRPr="00F9675A" w:rsidRDefault="002F2DFF" w:rsidP="002F2DFF">
      <w:pPr>
        <w:pStyle w:val="Default"/>
        <w:rPr>
          <w:rFonts w:asciiTheme="minorHAnsi" w:hAnsiTheme="minorHAnsi" w:cstheme="minorHAnsi"/>
          <w:lang w:val="en-US"/>
        </w:rPr>
      </w:pPr>
    </w:p>
    <w:p w14:paraId="409F8DBC" w14:textId="47B7973C" w:rsidR="002F2DFF" w:rsidRPr="00F9675A" w:rsidRDefault="002F2DFF" w:rsidP="00BD31B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9675A">
        <w:rPr>
          <w:rFonts w:asciiTheme="minorHAnsi" w:hAnsiTheme="minorHAnsi" w:cstheme="minorHAnsi"/>
          <w:sz w:val="22"/>
          <w:szCs w:val="22"/>
          <w:lang w:val="en-US"/>
        </w:rPr>
        <w:t xml:space="preserve">I hereby request to be approved as a Certified </w:t>
      </w:r>
      <w:r>
        <w:rPr>
          <w:rFonts w:asciiTheme="minorHAnsi" w:hAnsiTheme="minorHAnsi" w:cstheme="minorHAnsi"/>
          <w:sz w:val="22"/>
          <w:szCs w:val="22"/>
          <w:lang w:val="en-US"/>
        </w:rPr>
        <w:t>Clearer</w:t>
      </w:r>
      <w:r w:rsidR="002505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9675A">
        <w:rPr>
          <w:rFonts w:asciiTheme="minorHAnsi" w:hAnsiTheme="minorHAnsi" w:cstheme="minorHAnsi"/>
          <w:sz w:val="22"/>
          <w:szCs w:val="22"/>
          <w:lang w:val="en-US"/>
        </w:rPr>
        <w:t>and for this purpose I attach the following documents:</w:t>
      </w:r>
    </w:p>
    <w:p w14:paraId="440D3818" w14:textId="26E538A1" w:rsidR="002F2DFF" w:rsidRPr="002F2DFF" w:rsidRDefault="002F2DFF" w:rsidP="002F2DFF">
      <w:pPr>
        <w:pStyle w:val="Default"/>
        <w:numPr>
          <w:ilvl w:val="0"/>
          <w:numId w:val="8"/>
        </w:numPr>
        <w:spacing w:after="120"/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</w:pPr>
      <w:r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For Candidate Certified </w:t>
      </w: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>Clearers</w:t>
      </w:r>
      <w:r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who have participated in</w:t>
      </w: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EnExClear</w:t>
      </w:r>
      <w:r w:rsidRPr="00F9675A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’s examinations </w:t>
      </w:r>
      <w:r w:rsidR="00010BE7" w:rsidRPr="00B245E9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(EnExClear </w:t>
      </w:r>
      <w:r w:rsidR="00B11001" w:rsidRPr="00B245E9">
        <w:rPr>
          <w:rFonts w:asciiTheme="minorHAnsi" w:hAnsiTheme="minorHAnsi" w:cstheme="minorHAnsi"/>
          <w:b/>
          <w:i/>
          <w:sz w:val="22"/>
          <w:szCs w:val="22"/>
          <w:lang w:val="en-US"/>
        </w:rPr>
        <w:t>Decision</w:t>
      </w:r>
      <w:r w:rsidR="00010BE7" w:rsidRPr="00B245E9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="00B11001" w:rsidRPr="00B245E9">
        <w:rPr>
          <w:rFonts w:asciiTheme="minorHAnsi" w:hAnsiTheme="minorHAnsi" w:cstheme="minorHAnsi"/>
          <w:b/>
          <w:i/>
          <w:sz w:val="22"/>
          <w:szCs w:val="22"/>
          <w:lang w:val="en-US"/>
        </w:rPr>
        <w:t>2</w:t>
      </w:r>
      <w:r w:rsidR="00010BE7" w:rsidRPr="00B245E9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. </w:t>
      </w:r>
      <w:r w:rsidR="00010BE7">
        <w:rPr>
          <w:rFonts w:asciiTheme="minorHAnsi" w:hAnsiTheme="minorHAnsi" w:cstheme="minorHAnsi"/>
          <w:b/>
          <w:i/>
          <w:sz w:val="22"/>
          <w:szCs w:val="22"/>
        </w:rPr>
        <w:t>Par</w:t>
      </w:r>
      <w:r w:rsidR="00766C77" w:rsidRPr="00C27CF1">
        <w:rPr>
          <w:rFonts w:asciiTheme="minorHAnsi" w:hAnsiTheme="minorHAnsi" w:cstheme="minorHAnsi"/>
          <w:b/>
          <w:i/>
          <w:sz w:val="22"/>
          <w:szCs w:val="22"/>
          <w:lang w:val="en-US"/>
        </w:rPr>
        <w:t>.</w:t>
      </w:r>
      <w:r w:rsidR="00010BE7">
        <w:rPr>
          <w:rFonts w:asciiTheme="minorHAnsi" w:hAnsiTheme="minorHAnsi" w:cstheme="minorHAnsi"/>
          <w:b/>
          <w:i/>
          <w:sz w:val="22"/>
          <w:szCs w:val="22"/>
        </w:rPr>
        <w:t xml:space="preserve"> 2.3)</w:t>
      </w:r>
    </w:p>
    <w:tbl>
      <w:tblPr>
        <w:tblStyle w:val="TableGrid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829"/>
        <w:gridCol w:w="1323"/>
      </w:tblGrid>
      <w:tr w:rsidR="00AE7AD3" w:rsidRPr="0017375F" w14:paraId="58BCB393" w14:textId="77777777" w:rsidTr="00992CBF">
        <w:tc>
          <w:tcPr>
            <w:tcW w:w="581" w:type="dxa"/>
          </w:tcPr>
          <w:p w14:paraId="69B13689" w14:textId="164CF630" w:rsidR="00AE7AD3" w:rsidRPr="00F9675A" w:rsidRDefault="00AE7AD3" w:rsidP="00AE7AD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8369C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</w:tcPr>
          <w:p w14:paraId="4E861B8E" w14:textId="0BFCB4B2" w:rsidR="00AE7AD3" w:rsidRPr="00F9675A" w:rsidRDefault="00AE7AD3" w:rsidP="00AE7AD3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2021EA"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successfully participated in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EnExClear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’s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xams </w:t>
            </w:r>
            <w:r w:rsidR="00666630"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ECC</w:t>
            </w:r>
            <w:r w:rsidR="005D45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on: </w:t>
            </w:r>
          </w:p>
        </w:tc>
        <w:tc>
          <w:tcPr>
            <w:tcW w:w="1323" w:type="dxa"/>
            <w:vAlign w:val="center"/>
          </w:tcPr>
          <w:p w14:paraId="09DC051C" w14:textId="2C3F2425" w:rsidR="00AE7AD3" w:rsidRPr="00E06EF5" w:rsidRDefault="0017375F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GB"/>
                </w:rPr>
                <w:id w:val="-1893804503"/>
                <w:placeholder>
                  <w:docPart w:val="188DC81D7815496C891C3C816E87D8B1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</w:p>
        </w:tc>
      </w:tr>
      <w:tr w:rsidR="00AE7AD3" w:rsidRPr="00F9675A" w14:paraId="27DFB818" w14:textId="77777777" w:rsidTr="00992CBF">
        <w:trPr>
          <w:trHeight w:val="58"/>
        </w:trPr>
        <w:tc>
          <w:tcPr>
            <w:tcW w:w="581" w:type="dxa"/>
          </w:tcPr>
          <w:p w14:paraId="5A41F547" w14:textId="6AE96177" w:rsidR="00AE7AD3" w:rsidRPr="00F9675A" w:rsidRDefault="00AE7AD3" w:rsidP="00AE7AD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8369C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</w:tcPr>
          <w:p w14:paraId="2F6B8DB2" w14:textId="7463203E" w:rsidR="00AE7AD3" w:rsidRPr="00F9675A" w:rsidRDefault="00AE7AD3" w:rsidP="00AE7AD3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roof of deposit of the relevant fee</w:t>
            </w:r>
            <w:r w:rsidR="00250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323" w:type="dxa"/>
            <w:vAlign w:val="center"/>
          </w:tcPr>
          <w:p w14:paraId="4C27A487" w14:textId="77777777" w:rsidR="00AE7AD3" w:rsidRPr="00F9675A" w:rsidRDefault="0017375F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20294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AD3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E7AD3" w:rsidRPr="00F9675A" w14:paraId="29AAE51D" w14:textId="77777777" w:rsidTr="00992CBF">
        <w:tc>
          <w:tcPr>
            <w:tcW w:w="581" w:type="dxa"/>
          </w:tcPr>
          <w:p w14:paraId="4CA63D85" w14:textId="66BC8FE6" w:rsidR="00AE7AD3" w:rsidRPr="00F9675A" w:rsidRDefault="00AE7AD3" w:rsidP="00AE7AD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8369C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</w:tcPr>
          <w:p w14:paraId="2092F820" w14:textId="19D8DCDE" w:rsidR="00AE7AD3" w:rsidRPr="00F9675A" w:rsidRDefault="00AE7AD3" w:rsidP="00AE7AD3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opy of personal identity or passport</w:t>
            </w:r>
            <w:r w:rsidR="00250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323" w:type="dxa"/>
            <w:vAlign w:val="center"/>
          </w:tcPr>
          <w:p w14:paraId="4145B12D" w14:textId="7D2BCF07" w:rsidR="00AE7AD3" w:rsidRPr="00F9675A" w:rsidRDefault="0017375F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2614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042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10466D" w:rsidRPr="00F9675A" w14:paraId="5AC9BF29" w14:textId="77777777" w:rsidTr="00321A83">
        <w:tc>
          <w:tcPr>
            <w:tcW w:w="581" w:type="dxa"/>
          </w:tcPr>
          <w:p w14:paraId="0043BE6D" w14:textId="3454EA15" w:rsidR="0010466D" w:rsidRPr="003D3C47" w:rsidRDefault="0010466D" w:rsidP="001046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(d) </w:t>
            </w:r>
          </w:p>
        </w:tc>
        <w:tc>
          <w:tcPr>
            <w:tcW w:w="6829" w:type="dxa"/>
          </w:tcPr>
          <w:p w14:paraId="41ED0E66" w14:textId="1F32E02A" w:rsidR="0010466D" w:rsidRDefault="00321A83" w:rsidP="00686D4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21A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hereby confirm that I have not been convicted or fined in accordance with the provisions of par. 2 of article 2.3 of EnExClear Decision 2</w:t>
            </w:r>
            <w:r w:rsidRPr="00992C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323" w:type="dxa"/>
            <w:vAlign w:val="center"/>
          </w:tcPr>
          <w:p w14:paraId="3E4E3EBD" w14:textId="6CC8EE38" w:rsidR="0010466D" w:rsidRDefault="0017375F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6672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6D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10466D" w:rsidRPr="00F9675A" w14:paraId="1E6EE385" w14:textId="77777777" w:rsidTr="00992CBF">
        <w:tc>
          <w:tcPr>
            <w:tcW w:w="581" w:type="dxa"/>
            <w:tcBorders>
              <w:bottom w:val="nil"/>
            </w:tcBorders>
          </w:tcPr>
          <w:p w14:paraId="1C24543E" w14:textId="77777777" w:rsidR="0010466D" w:rsidRPr="00F9675A" w:rsidRDefault="0010466D" w:rsidP="001046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29" w:type="dxa"/>
            <w:tcBorders>
              <w:bottom w:val="nil"/>
            </w:tcBorders>
          </w:tcPr>
          <w:p w14:paraId="38C085AC" w14:textId="77777777" w:rsidR="0010466D" w:rsidRPr="00F9675A" w:rsidRDefault="0010466D" w:rsidP="0010466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4CD4E556" w14:textId="77777777" w:rsidR="0010466D" w:rsidRPr="00F9675A" w:rsidRDefault="0010466D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466D" w:rsidRPr="00842617" w14:paraId="393881E4" w14:textId="77777777" w:rsidTr="00992CBF"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1F8A" w14:textId="77777777" w:rsidR="0010466D" w:rsidRPr="00F9675A" w:rsidRDefault="0010466D" w:rsidP="0010466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2)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5A9C7" w14:textId="06638A6B" w:rsidR="0010466D" w:rsidRPr="00766C77" w:rsidRDefault="0010466D" w:rsidP="0010466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For Candidate Certified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Clearers</w:t>
            </w: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who meet the conditions for exemption from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EnExClear</w:t>
            </w:r>
            <w:r w:rsidRPr="00F9675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’s examinations</w:t>
            </w:r>
            <w:r w:rsidRPr="00766C7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(</w:t>
            </w:r>
            <w:r w:rsidRPr="00B245E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EnExClear Decision 2.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</w:t>
            </w:r>
            <w:r w:rsidRPr="006F4A6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. 3.5</w:t>
            </w:r>
            <w:r w:rsidR="00AB3E1C">
              <w:rPr>
                <w:rStyle w:val="FootnoteReference"/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F1D6B" w14:textId="77777777" w:rsidR="0010466D" w:rsidRPr="00F9675A" w:rsidRDefault="0010466D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466D" w:rsidRPr="0017375F" w14:paraId="746C71C5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F25AA" w14:textId="186D3D90" w:rsidR="0010466D" w:rsidRPr="0010466D" w:rsidRDefault="0010466D" w:rsidP="001046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4C8DE" w14:textId="076EF542" w:rsidR="0010466D" w:rsidRPr="00B245E9" w:rsidRDefault="0010466D" w:rsidP="0010466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 either of the following: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ACBE3" w14:textId="77777777" w:rsidR="0010466D" w:rsidRDefault="0010466D" w:rsidP="0010466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67230" w:rsidRPr="00F9675A" w14:paraId="20E9EBAB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BC8F" w14:textId="77777777" w:rsidR="00667230" w:rsidRPr="00F9675A" w:rsidDel="00CB7FBB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D9716" w14:textId="7808F08B" w:rsidR="00667230" w:rsidRPr="00AB3E1C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ertified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836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Equivalent Certificate to 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accordance with case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(a) of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par. 3.5(1), Article 3 of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EnExClear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Decision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2, </w:t>
            </w:r>
            <w:r w:rsidRPr="00B245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9F85D" w14:textId="41801572" w:rsidR="00667230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-17921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67230" w:rsidRPr="00F9675A" w14:paraId="19BFCDB6" w14:textId="77777777" w:rsidTr="00992CBF"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BD095" w14:textId="2AC83BF4" w:rsidR="00667230" w:rsidRPr="00F9675A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DCC47" w14:textId="44E3A8E2" w:rsidR="00667230" w:rsidRPr="00B245E9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ii. 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Proof of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two (2) years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working experience with main duties relative to that of the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ECC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accordance with case (b) of par. 3.5(1), Article 3 of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EnExClear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Resolution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2AC11" w14:textId="15063BC0" w:rsidR="00667230" w:rsidRPr="00F9675A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3475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67230" w:rsidRPr="0017375F" w14:paraId="0260E006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B425E" w14:textId="56B344AD" w:rsidR="00667230" w:rsidRPr="00F9675A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E0D47" w14:textId="64323282" w:rsidR="00667230" w:rsidRPr="00F9675A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have attended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EnExClear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 special seminar on: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043AC" w14:textId="2FDD1BFC" w:rsidR="00667230" w:rsidRPr="00F9675A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GB"/>
                </w:rPr>
                <w:id w:val="53588389"/>
                <w:placeholder>
                  <w:docPart w:val="E2EC4E5012B14469A0AF4C3DA5D1DB19"/>
                </w:placeholder>
                <w:showingPlcHdr/>
              </w:sdtPr>
              <w:sdtEndPr/>
              <w:sdtContent>
                <w:r w:rsidR="008D312C" w:rsidRPr="009B7174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  <w:r w:rsidR="008D312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  </w:t>
            </w:r>
          </w:p>
        </w:tc>
      </w:tr>
      <w:tr w:rsidR="00667230" w:rsidRPr="00F9675A" w14:paraId="66ED72FF" w14:textId="77777777" w:rsidTr="0099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F050B" w14:textId="365E8627" w:rsidR="00667230" w:rsidRPr="00F9675A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600B" w14:textId="48001003" w:rsidR="00667230" w:rsidRPr="00F9675A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Joint statement with the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Clearing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Member, as foreseen in in par. 3.5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(3), Article 3 of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EnExClear </w:t>
            </w:r>
            <w:r w:rsidRPr="00B245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Decision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(see </w:t>
            </w:r>
            <w:r w:rsidRPr="00F9675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Table </w:t>
            </w:r>
            <w:r w:rsidRPr="00B245E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below)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E902A" w14:textId="77777777" w:rsidR="00667230" w:rsidRPr="00F9675A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5527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67230" w:rsidRPr="00F9675A" w14:paraId="005668C8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9560" w14:textId="634D4FD2" w:rsidR="00667230" w:rsidRPr="00F9675A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5D90" w14:textId="371E0243" w:rsidR="00667230" w:rsidRPr="00F9675A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roof of deposit of the relevant fee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E476A" w14:textId="77777777" w:rsidR="00667230" w:rsidRPr="00F9675A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9508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67230" w:rsidRPr="00F9675A" w14:paraId="18DD8E1B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E67C6" w14:textId="27FC1A56" w:rsidR="00667230" w:rsidRPr="00F9675A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FC35C" w14:textId="15499E1B" w:rsidR="00667230" w:rsidRPr="00F9675A" w:rsidRDefault="00667230" w:rsidP="0066723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F967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opy of personal identity or passport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6A3FA" w14:textId="77777777" w:rsidR="00667230" w:rsidRPr="00F9675A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20363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67230" w:rsidRPr="00F9675A" w14:paraId="26059DF1" w14:textId="77777777" w:rsidTr="00992CBF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43502" w14:textId="7F1DD672" w:rsidR="00667230" w:rsidRPr="00A06D4E" w:rsidRDefault="00667230" w:rsidP="0066723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(f)</w:t>
            </w: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2629F" w14:textId="7BC9420F" w:rsidR="00667230" w:rsidRDefault="00321A83" w:rsidP="0066723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21A8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hereby confirm that I have not been convicted or fined in accordance with the provisions of par. 2 of article 2.3 of EnExClear Decision 2</w:t>
            </w:r>
            <w:r w:rsidRPr="00992C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E3FE2" w14:textId="018388BA" w:rsidR="00667230" w:rsidRDefault="0017375F" w:rsidP="0066723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GB"/>
                </w:rPr>
                <w:id w:val="15477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0" w:rsidRPr="00E06EF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06A164F3" w14:textId="77777777" w:rsidR="002F2DFF" w:rsidRPr="00F9675A" w:rsidRDefault="002F2DFF" w:rsidP="002F2DFF">
      <w:pPr>
        <w:pStyle w:val="Default"/>
        <w:spacing w:after="120"/>
        <w:ind w:left="357"/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</w:pPr>
    </w:p>
    <w:p w14:paraId="1D7154DC" w14:textId="6C8301EA" w:rsidR="002F2DFF" w:rsidRDefault="00E42181" w:rsidP="002F2D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4218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</w:t>
      </w:r>
      <w:r w:rsidR="002F2DFF" w:rsidRPr="00F9675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Table </w:t>
      </w:r>
      <w:r w:rsidR="00BA7440" w:rsidRPr="000902E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1</w:t>
      </w:r>
    </w:p>
    <w:tbl>
      <w:tblPr>
        <w:tblStyle w:val="TableGrid0"/>
        <w:tblpPr w:leftFromText="180" w:rightFromText="180" w:vertAnchor="text" w:horzAnchor="margin" w:tblpX="279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8D312C" w:rsidRPr="0017375F" w14:paraId="797AE4E1" w14:textId="77777777" w:rsidTr="008D312C">
        <w:tc>
          <w:tcPr>
            <w:tcW w:w="8788" w:type="dxa"/>
          </w:tcPr>
          <w:p w14:paraId="345636F2" w14:textId="77777777" w:rsidR="008D312C" w:rsidRPr="000902E4" w:rsidRDefault="008D312C" w:rsidP="008D312C">
            <w:pPr>
              <w:pStyle w:val="FootnoteText"/>
              <w:jc w:val="both"/>
              <w:rPr>
                <w:rFonts w:cstheme="minorHAnsi"/>
                <w:sz w:val="22"/>
                <w:szCs w:val="22"/>
              </w:rPr>
            </w:pPr>
            <w:r w:rsidRPr="000902E4">
              <w:rPr>
                <w:rFonts w:asciiTheme="minorHAnsi" w:hAnsiTheme="minorHAnsi" w:cstheme="minorHAnsi"/>
                <w:sz w:val="22"/>
                <w:szCs w:val="22"/>
              </w:rPr>
              <w:t xml:space="preserve">The candidate Certified Clearer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lang w:val="en-GB"/>
                </w:rPr>
                <w:id w:val="211237514"/>
                <w:placeholder>
                  <w:docPart w:val="B1D2FB063E90491D8C6E88BF5D5C105A"/>
                </w:placeholder>
                <w:showingPlcHdr/>
              </w:sdtPr>
              <w:sdtEndPr/>
              <w:sdtContent>
                <w:r w:rsidRPr="009B7174">
                  <w:rPr>
                    <w:rFonts w:asciiTheme="minorHAnsi" w:eastAsia="Calibri" w:hAnsiTheme="minorHAnsi" w:cstheme="minorHAnsi"/>
                    <w:color w:val="808080"/>
                    <w:shd w:val="clear" w:color="auto" w:fill="EEECE1" w:themeFill="background2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Cs w:val="22"/>
              </w:rPr>
              <w:t xml:space="preserve"> </w:t>
            </w:r>
            <w:r w:rsidRPr="000902E4">
              <w:rPr>
                <w:rFonts w:asciiTheme="minorHAnsi" w:hAnsiTheme="minorHAnsi" w:cstheme="minorHAnsi"/>
                <w:sz w:val="22"/>
                <w:szCs w:val="22"/>
              </w:rPr>
              <w:t xml:space="preserve">and the Company under the name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lang w:val="en-GB"/>
                </w:rPr>
                <w:id w:val="-387801452"/>
                <w:placeholder>
                  <w:docPart w:val="62A10E1DDE2F4E6E8B01848BF1F87F6B"/>
                </w:placeholder>
                <w:showingPlcHdr/>
              </w:sdtPr>
              <w:sdtEndPr/>
              <w:sdtContent>
                <w:r w:rsidRPr="009B7174">
                  <w:rPr>
                    <w:rFonts w:asciiTheme="minorHAnsi" w:eastAsia="Calibri" w:hAnsiTheme="minorHAnsi" w:cstheme="minorHAnsi"/>
                    <w:color w:val="808080"/>
                    <w:shd w:val="clear" w:color="auto" w:fill="EEECE1" w:themeFill="background2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Cs w:val="22"/>
              </w:rPr>
              <w:t xml:space="preserve"> </w:t>
            </w:r>
            <w:r w:rsidRPr="000902E4">
              <w:rPr>
                <w:rFonts w:asciiTheme="minorHAnsi" w:hAnsiTheme="minorHAnsi" w:cstheme="minorHAnsi"/>
                <w:sz w:val="22"/>
                <w:szCs w:val="22"/>
              </w:rPr>
              <w:t xml:space="preserve">, Clearing Member of EnExClear, hereby confirm that the applicant is acquainted with the published Clearing Rulebooks and relevant Decisions of EnExClear </w:t>
            </w:r>
            <w:r w:rsidRPr="00992CBF">
              <w:rPr>
                <w:rFonts w:asciiTheme="minorHAnsi" w:hAnsiTheme="minorHAnsi" w:cstheme="minorHAnsi"/>
                <w:sz w:val="22"/>
                <w:szCs w:val="22"/>
              </w:rPr>
              <w:t xml:space="preserve">and relevant Decisions of EnExClear, fully understands their content, having full knowledge of the obligations and consequences arising from the exercise of her/his duties as a Certified Energy Clearer. </w:t>
            </w:r>
          </w:p>
          <w:p w14:paraId="6A86B216" w14:textId="3998ECDD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3AC39D1F" w14:textId="77777777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4C6ADD78" w14:textId="77777777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3ABF1884" w14:textId="1F44553E" w:rsidR="008D312C" w:rsidRPr="002F2DFF" w:rsidRDefault="008D312C" w:rsidP="00F67370">
            <w:pPr>
              <w:jc w:val="both"/>
              <w:rPr>
                <w:sz w:val="20"/>
                <w:szCs w:val="18"/>
                <w:lang w:val="en-US"/>
              </w:rPr>
            </w:pPr>
            <w:r w:rsidRPr="002F2DFF">
              <w:rPr>
                <w:sz w:val="20"/>
                <w:szCs w:val="18"/>
                <w:lang w:val="en-US"/>
              </w:rPr>
              <w:t xml:space="preserve">For the </w:t>
            </w:r>
            <w:r w:rsidRPr="00B245E9">
              <w:rPr>
                <w:sz w:val="20"/>
                <w:szCs w:val="18"/>
                <w:lang w:val="en-US"/>
              </w:rPr>
              <w:t>Clearing Member</w:t>
            </w:r>
            <w:r w:rsidR="002E0042">
              <w:rPr>
                <w:sz w:val="20"/>
                <w:szCs w:val="18"/>
                <w:lang w:val="en-US"/>
              </w:rPr>
              <w:t xml:space="preserve"> </w:t>
            </w:r>
            <w:r w:rsidR="009B7174">
              <w:rPr>
                <w:rFonts w:cstheme="minorHAnsi"/>
                <w:b/>
                <w:bCs/>
                <w:color w:val="000000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1346744506"/>
                <w:placeholder>
                  <w:docPart w:val="16105BDD8C8049C89EB917BA1C7303FE"/>
                </w:placeholder>
                <w:showingPlcHdr/>
              </w:sdtPr>
              <w:sdtEndPr/>
              <w:sdtContent>
                <w:r w:rsidR="009B7174" w:rsidRPr="009B7174">
                  <w:rPr>
                    <w:rFonts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</w:p>
          <w:p w14:paraId="501C4436" w14:textId="0B5D2E92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  <w:r w:rsidRPr="002F2DFF">
              <w:rPr>
                <w:sz w:val="20"/>
                <w:szCs w:val="18"/>
                <w:lang w:val="en-US"/>
              </w:rPr>
              <w:t>(Name of Legal Representative(s), Position, Signature</w:t>
            </w:r>
            <w:r w:rsidR="009B7174">
              <w:rPr>
                <w:sz w:val="20"/>
                <w:szCs w:val="18"/>
                <w:lang w:val="en-150"/>
              </w:rPr>
              <w:t>)</w:t>
            </w:r>
          </w:p>
          <w:p w14:paraId="04E267F4" w14:textId="7CBAAB71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sdt>
            <w:sdtPr>
              <w:rPr>
                <w:rFonts w:cstheme="minorHAnsi"/>
                <w:lang w:val="en-US"/>
              </w:rPr>
              <w:id w:val="2136131654"/>
              <w:showingPlcHdr/>
              <w:picture/>
            </w:sdtPr>
            <w:sdtEndPr/>
            <w:sdtContent>
              <w:p w14:paraId="7467645E" w14:textId="77777777" w:rsidR="009B7174" w:rsidRDefault="009B7174" w:rsidP="009B7174">
                <w:pPr>
                  <w:rPr>
                    <w:rFonts w:cstheme="minorHAnsi"/>
                    <w:lang w:val="en-US"/>
                  </w:rPr>
                </w:pPr>
                <w:r>
                  <w:rPr>
                    <w:rFonts w:cstheme="minorHAnsi"/>
                    <w:noProof/>
                    <w:lang w:val="en-GB" w:eastAsia="en-GB"/>
                  </w:rPr>
                  <w:drawing>
                    <wp:inline distT="0" distB="0" distL="0" distR="0" wp14:anchorId="4C14D473" wp14:editId="5627180B">
                      <wp:extent cx="1360627" cy="1360627"/>
                      <wp:effectExtent l="19050" t="19050" r="11430" b="1143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627" cy="1360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825572" w14:textId="77777777" w:rsidR="009B7174" w:rsidRDefault="009B7174" w:rsidP="009B7174">
            <w:pPr>
              <w:rPr>
                <w:rFonts w:asciiTheme="minorHAnsi" w:hAnsiTheme="minorHAnsi" w:cstheme="minorHAnsi"/>
                <w:lang w:val="en-US"/>
              </w:rPr>
            </w:pPr>
            <w:r w:rsidRPr="000A798E">
              <w:rPr>
                <w:rFonts w:asciiTheme="minorHAnsi" w:hAnsiTheme="minorHAnsi" w:cstheme="minorHAnsi"/>
                <w:lang w:val="en-US"/>
              </w:rPr>
              <w:t>(Company Stamp)</w:t>
            </w:r>
          </w:p>
          <w:p w14:paraId="205009E9" w14:textId="70BE00E8" w:rsidR="008D312C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4435AA55" w14:textId="4C726F0A" w:rsidR="009B7174" w:rsidRDefault="009B7174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5D1AA08F" w14:textId="77777777" w:rsidR="009B7174" w:rsidRPr="002F2DFF" w:rsidRDefault="009B7174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6771B7A9" w14:textId="77777777" w:rsidR="008D312C" w:rsidRPr="002F2DFF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</w:p>
          <w:p w14:paraId="109FCBC1" w14:textId="3683B2F4" w:rsidR="008D312C" w:rsidRPr="002F2DFF" w:rsidRDefault="008D312C" w:rsidP="00F67370">
            <w:pPr>
              <w:jc w:val="both"/>
              <w:rPr>
                <w:sz w:val="20"/>
                <w:szCs w:val="18"/>
                <w:lang w:val="en-US"/>
              </w:rPr>
            </w:pPr>
            <w:r w:rsidRPr="002F2DFF">
              <w:rPr>
                <w:sz w:val="20"/>
                <w:szCs w:val="18"/>
                <w:lang w:val="en-US"/>
              </w:rPr>
              <w:t xml:space="preserve">For the </w:t>
            </w:r>
            <w:r>
              <w:rPr>
                <w:sz w:val="20"/>
                <w:szCs w:val="18"/>
              </w:rPr>
              <w:t>Α</w:t>
            </w:r>
            <w:r w:rsidRPr="002F2DFF">
              <w:rPr>
                <w:sz w:val="20"/>
                <w:szCs w:val="18"/>
                <w:lang w:val="en-US"/>
              </w:rPr>
              <w:t xml:space="preserve">pplicant </w:t>
            </w:r>
            <w:r w:rsidR="009B7174">
              <w:rPr>
                <w:rFonts w:cstheme="minorHAnsi"/>
                <w:b/>
                <w:bCs/>
                <w:color w:val="000000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lang w:val="en-GB"/>
                </w:rPr>
                <w:id w:val="301204173"/>
                <w:placeholder>
                  <w:docPart w:val="E6F865AB53804D018D94708097DBC341"/>
                </w:placeholder>
                <w:showingPlcHdr/>
              </w:sdtPr>
              <w:sdtEndPr/>
              <w:sdtContent>
                <w:r w:rsidR="009B7174" w:rsidRPr="009B7174">
                  <w:rPr>
                    <w:rFonts w:cstheme="minorHAnsi"/>
                    <w:color w:val="808080"/>
                    <w:sz w:val="20"/>
                    <w:shd w:val="clear" w:color="auto" w:fill="EEECE1" w:themeFill="background2"/>
                    <w:lang w:val="en-US"/>
                  </w:rPr>
                  <w:t>Click or tap here to enter text.</w:t>
                </w:r>
              </w:sdtContent>
            </w:sdt>
          </w:p>
          <w:p w14:paraId="5D585A2B" w14:textId="77777777" w:rsidR="008D312C" w:rsidRPr="002F2DFF" w:rsidRDefault="008D312C" w:rsidP="008D312C">
            <w:pPr>
              <w:jc w:val="both"/>
              <w:rPr>
                <w:sz w:val="20"/>
                <w:szCs w:val="18"/>
                <w:lang w:val="en-US"/>
              </w:rPr>
            </w:pPr>
            <w:r w:rsidRPr="002F2DFF">
              <w:rPr>
                <w:sz w:val="20"/>
                <w:szCs w:val="18"/>
                <w:lang w:val="en-US"/>
              </w:rPr>
              <w:t>(Name of Applicant, Position, Signature)</w:t>
            </w:r>
          </w:p>
          <w:p w14:paraId="21880029" w14:textId="77777777" w:rsidR="008D312C" w:rsidRDefault="008D312C" w:rsidP="008D312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8ED58A1" w14:textId="77777777" w:rsidR="008D312C" w:rsidRPr="000902E4" w:rsidRDefault="008D312C" w:rsidP="002F2DFF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5C6DF5" w14:textId="05DE6B1E" w:rsidR="00E21E19" w:rsidRDefault="00E21E19" w:rsidP="00846648">
      <w:pPr>
        <w:jc w:val="both"/>
        <w:rPr>
          <w:rFonts w:cstheme="minorHAnsi"/>
          <w:szCs w:val="18"/>
          <w:lang w:val="en-US"/>
        </w:rPr>
      </w:pPr>
    </w:p>
    <w:p w14:paraId="40C0139F" w14:textId="77777777" w:rsidR="00992CBF" w:rsidRDefault="00992CBF" w:rsidP="00846648">
      <w:pPr>
        <w:jc w:val="both"/>
        <w:rPr>
          <w:rFonts w:cstheme="minorHAnsi"/>
          <w:szCs w:val="18"/>
          <w:lang w:val="en-US"/>
        </w:rPr>
      </w:pPr>
    </w:p>
    <w:p w14:paraId="78197B66" w14:textId="643A08D0" w:rsidR="00846648" w:rsidRPr="00F67370" w:rsidRDefault="00846648" w:rsidP="00846648">
      <w:pPr>
        <w:jc w:val="both"/>
        <w:rPr>
          <w:sz w:val="20"/>
          <w:szCs w:val="18"/>
          <w:lang w:val="en-US"/>
        </w:rPr>
      </w:pPr>
      <w:r w:rsidRPr="005D4058">
        <w:rPr>
          <w:rFonts w:cstheme="minorHAnsi"/>
          <w:szCs w:val="18"/>
          <w:lang w:val="en-US"/>
        </w:rPr>
        <w:t xml:space="preserve">For the </w:t>
      </w:r>
      <w:r w:rsidR="005D4058">
        <w:rPr>
          <w:rFonts w:cstheme="minorHAnsi"/>
          <w:szCs w:val="18"/>
        </w:rPr>
        <w:t>Α</w:t>
      </w:r>
      <w:r w:rsidRPr="005D4058">
        <w:rPr>
          <w:rFonts w:cstheme="minorHAnsi"/>
          <w:szCs w:val="18"/>
          <w:lang w:val="en-US"/>
        </w:rPr>
        <w:t xml:space="preserve">pplicant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565297548"/>
          <w:placeholder>
            <w:docPart w:val="03B695586029480CAEE53D79E0048ADE"/>
          </w:placeholder>
          <w:showingPlcHdr/>
        </w:sdtPr>
        <w:sdtEndPr/>
        <w:sdtContent>
          <w:r w:rsidR="009B7174" w:rsidRPr="009B7174">
            <w:rPr>
              <w:rFonts w:eastAsia="Calibri" w:cstheme="minorHAnsi"/>
              <w:color w:val="808080"/>
              <w:sz w:val="20"/>
              <w:shd w:val="clear" w:color="auto" w:fill="EEECE1" w:themeFill="background2"/>
              <w:lang w:val="en-US"/>
            </w:rPr>
            <w:t>Click or tap here to enter text.</w:t>
          </w:r>
        </w:sdtContent>
      </w:sdt>
    </w:p>
    <w:p w14:paraId="049FE288" w14:textId="77777777" w:rsidR="00846648" w:rsidRPr="005D4058" w:rsidRDefault="00846648" w:rsidP="00846648">
      <w:pPr>
        <w:jc w:val="both"/>
        <w:rPr>
          <w:rFonts w:cstheme="minorHAnsi"/>
          <w:szCs w:val="18"/>
          <w:lang w:val="en-US"/>
        </w:rPr>
      </w:pPr>
      <w:r w:rsidRPr="005D4058">
        <w:rPr>
          <w:rFonts w:cstheme="minorHAnsi"/>
          <w:szCs w:val="18"/>
          <w:lang w:val="en-US"/>
        </w:rPr>
        <w:t>(Name of Applicant, Position, Signature)</w:t>
      </w:r>
    </w:p>
    <w:p w14:paraId="49B4E1CB" w14:textId="4598AF65" w:rsidR="00846648" w:rsidRDefault="00846648" w:rsidP="00E5537B">
      <w:pPr>
        <w:jc w:val="both"/>
        <w:rPr>
          <w:rFonts w:cstheme="minorHAnsi"/>
          <w:szCs w:val="18"/>
          <w:lang w:val="en-US"/>
        </w:rPr>
      </w:pPr>
    </w:p>
    <w:p w14:paraId="0D8D8797" w14:textId="4224BB48" w:rsidR="003D5490" w:rsidRDefault="003D5490">
      <w:pPr>
        <w:rPr>
          <w:rFonts w:cstheme="minorHAnsi"/>
          <w:szCs w:val="18"/>
          <w:lang w:val="en-US"/>
        </w:rPr>
      </w:pPr>
      <w:r>
        <w:rPr>
          <w:rFonts w:cstheme="minorHAnsi"/>
          <w:szCs w:val="18"/>
          <w:lang w:val="en-US"/>
        </w:rPr>
        <w:br w:type="page"/>
      </w:r>
    </w:p>
    <w:p w14:paraId="3EB8E0E9" w14:textId="77777777" w:rsidR="003D5490" w:rsidRPr="008F1485" w:rsidRDefault="003D5490" w:rsidP="003D5490">
      <w:pPr>
        <w:spacing w:before="120" w:after="18" w:line="288" w:lineRule="auto"/>
        <w:ind w:left="-142"/>
        <w:rPr>
          <w:rFonts w:cstheme="minorHAnsi"/>
          <w:lang w:val="en-US"/>
        </w:rPr>
      </w:pPr>
    </w:p>
    <w:p w14:paraId="55992130" w14:textId="1CCBCA02" w:rsidR="003D5490" w:rsidRPr="003D35F5" w:rsidRDefault="003D5490" w:rsidP="00A22A78">
      <w:pPr>
        <w:spacing w:before="60" w:after="0" w:line="240" w:lineRule="auto"/>
        <w:ind w:left="-142"/>
        <w:jc w:val="center"/>
        <w:rPr>
          <w:rFonts w:cstheme="minorHAnsi"/>
          <w:b/>
          <w:color w:val="0070C0"/>
          <w:lang w:val="en-US"/>
        </w:rPr>
      </w:pPr>
      <w:r>
        <w:rPr>
          <w:rFonts w:cstheme="minorHAnsi"/>
          <w:b/>
          <w:bCs/>
          <w:color w:val="0070C0"/>
          <w:lang w:val="en-US"/>
        </w:rPr>
        <w:t>I</w:t>
      </w:r>
      <w:r w:rsidRPr="006B0552">
        <w:rPr>
          <w:rFonts w:cstheme="minorHAnsi"/>
          <w:b/>
          <w:bCs/>
          <w:color w:val="0070C0"/>
          <w:lang w:val="en-US"/>
        </w:rPr>
        <w:t>NFORMATION ON THE PROCESSING OF PERSONAL DATA</w:t>
      </w:r>
      <w:r>
        <w:rPr>
          <w:rFonts w:cstheme="minorHAnsi"/>
          <w:b/>
          <w:bCs/>
          <w:color w:val="0070C0"/>
          <w:lang w:val="en-US"/>
        </w:rPr>
        <w:t xml:space="preserve"> </w:t>
      </w:r>
      <w:r w:rsidRPr="006B0552">
        <w:rPr>
          <w:rFonts w:cstheme="minorHAnsi"/>
          <w:b/>
          <w:bCs/>
          <w:color w:val="0070C0"/>
          <w:lang w:val="en-US"/>
        </w:rPr>
        <w:t xml:space="preserve">FOR </w:t>
      </w:r>
      <w:r>
        <w:rPr>
          <w:rFonts w:cstheme="minorHAnsi"/>
          <w:b/>
          <w:bCs/>
          <w:color w:val="0070C0"/>
          <w:lang w:val="en-US"/>
        </w:rPr>
        <w:t xml:space="preserve">CANDIDATE CERTIFIED </w:t>
      </w:r>
      <w:r w:rsidRPr="003D35F5">
        <w:rPr>
          <w:rFonts w:cstheme="minorHAnsi"/>
          <w:b/>
          <w:bCs/>
          <w:color w:val="0070C0"/>
          <w:lang w:val="en-US"/>
        </w:rPr>
        <w:t xml:space="preserve">CLEARERS OF </w:t>
      </w:r>
      <w:r w:rsidRPr="003D35F5">
        <w:rPr>
          <w:rFonts w:cstheme="minorHAnsi"/>
          <w:b/>
          <w:color w:val="0070C0"/>
          <w:lang w:val="en-US"/>
        </w:rPr>
        <w:t>ENEXCLEAR</w:t>
      </w:r>
    </w:p>
    <w:p w14:paraId="6E9B0068" w14:textId="77777777" w:rsidR="003D5490" w:rsidRPr="00E02548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</w:p>
    <w:p w14:paraId="4B6B8B0B" w14:textId="77777777" w:rsidR="003D5490" w:rsidRPr="006B0552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color w:val="0070C0"/>
          <w:lang w:val="en-US"/>
        </w:rPr>
        <w:t>A</w:t>
      </w:r>
      <w:r w:rsidRPr="006B0552">
        <w:rPr>
          <w:rFonts w:cstheme="minorHAnsi"/>
          <w:color w:val="0070C0"/>
          <w:lang w:val="en-US"/>
        </w:rPr>
        <w:t>. PROVISION OF INFORMATION TO DATA SUBJECTS</w:t>
      </w:r>
    </w:p>
    <w:p w14:paraId="77C2092C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EnExClear, </w:t>
      </w:r>
      <w:r w:rsidRPr="00DC7E06">
        <w:rPr>
          <w:rFonts w:cstheme="minorHAnsi"/>
          <w:szCs w:val="20"/>
          <w:lang w:val="en-US"/>
        </w:rPr>
        <w:t>in its capacity as data controller, in accordance with the Regulation (EU) 2016/679 (</w:t>
      </w:r>
      <w:r>
        <w:rPr>
          <w:rFonts w:cstheme="minorHAnsi"/>
          <w:szCs w:val="20"/>
          <w:lang w:val="en-US"/>
        </w:rPr>
        <w:t>GDPR</w:t>
      </w:r>
      <w:r w:rsidRPr="00DC7E06">
        <w:rPr>
          <w:rFonts w:cstheme="minorHAnsi"/>
          <w:szCs w:val="20"/>
          <w:lang w:val="en-US"/>
        </w:rPr>
        <w:t>),</w:t>
      </w:r>
      <w:r>
        <w:rPr>
          <w:rFonts w:cstheme="minorHAnsi"/>
          <w:szCs w:val="20"/>
          <w:lang w:val="en-US"/>
        </w:rPr>
        <w:t xml:space="preserve"> L. 4624/2019 </w:t>
      </w:r>
      <w:r w:rsidRPr="00DC7E06">
        <w:rPr>
          <w:rFonts w:cstheme="minorHAnsi"/>
          <w:szCs w:val="20"/>
          <w:lang w:val="en-US"/>
        </w:rPr>
        <w:t xml:space="preserve">and the other provisions of the Greek </w:t>
      </w:r>
      <w:r>
        <w:rPr>
          <w:rFonts w:cstheme="minorHAnsi"/>
          <w:szCs w:val="20"/>
          <w:lang w:val="en-US"/>
        </w:rPr>
        <w:t xml:space="preserve">and European </w:t>
      </w:r>
      <w:r w:rsidRPr="00DC7E06">
        <w:rPr>
          <w:rFonts w:cstheme="minorHAnsi"/>
          <w:szCs w:val="20"/>
          <w:lang w:val="en-US"/>
        </w:rPr>
        <w:t>legislation on the protection of personal data</w:t>
      </w:r>
      <w:r>
        <w:rPr>
          <w:rFonts w:cstheme="minorHAnsi"/>
          <w:szCs w:val="20"/>
          <w:lang w:val="en-US"/>
        </w:rPr>
        <w:t xml:space="preserve">, </w:t>
      </w:r>
      <w:r w:rsidRPr="00DC7E06">
        <w:rPr>
          <w:rFonts w:cstheme="minorHAnsi"/>
          <w:szCs w:val="20"/>
          <w:lang w:val="en-US"/>
        </w:rPr>
        <w:t>informs the natural person</w:t>
      </w:r>
      <w:r>
        <w:rPr>
          <w:rFonts w:cstheme="minorHAnsi"/>
          <w:szCs w:val="20"/>
          <w:lang w:val="en-US"/>
        </w:rPr>
        <w:t xml:space="preserve">s in their </w:t>
      </w:r>
      <w:r w:rsidRPr="006B0552">
        <w:rPr>
          <w:rFonts w:cstheme="minorHAnsi"/>
          <w:szCs w:val="20"/>
          <w:lang w:val="en-US"/>
        </w:rPr>
        <w:t xml:space="preserve">capacity as </w:t>
      </w:r>
      <w:r>
        <w:rPr>
          <w:rFonts w:cstheme="minorHAnsi"/>
          <w:szCs w:val="20"/>
          <w:lang w:val="en-US"/>
        </w:rPr>
        <w:t xml:space="preserve">candidate certified clearers of EnExClear </w:t>
      </w:r>
      <w:r w:rsidRPr="00DC7E06">
        <w:rPr>
          <w:rFonts w:cstheme="minorHAnsi"/>
          <w:szCs w:val="20"/>
          <w:lang w:val="en-US"/>
        </w:rPr>
        <w:t xml:space="preserve">that </w:t>
      </w:r>
      <w:r>
        <w:rPr>
          <w:rFonts w:cstheme="minorHAnsi"/>
          <w:szCs w:val="20"/>
          <w:lang w:val="en-US"/>
        </w:rPr>
        <w:t>EnExClear</w:t>
      </w:r>
      <w:r w:rsidRPr="00DC7E06">
        <w:rPr>
          <w:rFonts w:cstheme="minorHAnsi"/>
          <w:szCs w:val="20"/>
          <w:lang w:val="en-US"/>
        </w:rPr>
        <w:t xml:space="preserve"> itself</w:t>
      </w:r>
      <w:r>
        <w:rPr>
          <w:rFonts w:cstheme="minorHAnsi"/>
          <w:szCs w:val="20"/>
          <w:lang w:val="en-US"/>
        </w:rPr>
        <w:t xml:space="preserve"> </w:t>
      </w:r>
      <w:r w:rsidRPr="00D73FD6">
        <w:rPr>
          <w:rFonts w:cstheme="minorHAnsi"/>
          <w:szCs w:val="20"/>
          <w:lang w:val="en-US"/>
        </w:rPr>
        <w:t xml:space="preserve">will process personal data relating to </w:t>
      </w:r>
      <w:r>
        <w:rPr>
          <w:rFonts w:cstheme="minorHAnsi"/>
          <w:szCs w:val="20"/>
          <w:lang w:val="en-US"/>
        </w:rPr>
        <w:t>them</w:t>
      </w:r>
      <w:r w:rsidRPr="00D73FD6">
        <w:rPr>
          <w:rFonts w:cstheme="minorHAnsi"/>
          <w:szCs w:val="20"/>
          <w:lang w:val="en-US"/>
        </w:rPr>
        <w:t xml:space="preserve">, </w:t>
      </w:r>
      <w:r>
        <w:rPr>
          <w:rFonts w:cstheme="minorHAnsi"/>
          <w:szCs w:val="20"/>
          <w:lang w:val="en-US"/>
        </w:rPr>
        <w:t>i</w:t>
      </w:r>
      <w:r w:rsidRPr="00D73FD6">
        <w:rPr>
          <w:rFonts w:cstheme="minorHAnsi"/>
          <w:szCs w:val="20"/>
          <w:lang w:val="en-US"/>
        </w:rPr>
        <w:t>n the way described as below.</w:t>
      </w:r>
    </w:p>
    <w:p w14:paraId="69E6D791" w14:textId="77777777" w:rsidR="003D5490" w:rsidRPr="00D73FD6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C03348">
        <w:rPr>
          <w:rFonts w:cstheme="minorHAnsi"/>
          <w:color w:val="0070C0"/>
        </w:rPr>
        <w:t>Ι</w:t>
      </w:r>
      <w:r w:rsidRPr="00D73FD6">
        <w:rPr>
          <w:rFonts w:cstheme="minorHAnsi"/>
          <w:color w:val="0070C0"/>
          <w:lang w:val="en-US"/>
        </w:rPr>
        <w:t>. What kind of data do we collect</w:t>
      </w:r>
      <w:r>
        <w:rPr>
          <w:rFonts w:cstheme="minorHAnsi"/>
          <w:color w:val="0070C0"/>
          <w:lang w:val="en-US"/>
        </w:rPr>
        <w:t>?</w:t>
      </w:r>
      <w:r w:rsidRPr="00D73FD6">
        <w:rPr>
          <w:rFonts w:cstheme="minorHAnsi"/>
          <w:color w:val="0070C0"/>
          <w:lang w:val="en-US"/>
        </w:rPr>
        <w:t xml:space="preserve"> </w:t>
      </w:r>
    </w:p>
    <w:p w14:paraId="57E8B5CF" w14:textId="77777777" w:rsidR="003D5490" w:rsidRPr="007E5B07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7E5B07">
        <w:rPr>
          <w:rFonts w:cstheme="minorHAnsi"/>
          <w:szCs w:val="20"/>
          <w:lang w:val="en-US"/>
        </w:rPr>
        <w:t xml:space="preserve">a) </w:t>
      </w:r>
      <w:r>
        <w:rPr>
          <w:rFonts w:cstheme="minorHAnsi"/>
          <w:szCs w:val="20"/>
          <w:lang w:val="en-US"/>
        </w:rPr>
        <w:t xml:space="preserve">Name </w:t>
      </w:r>
    </w:p>
    <w:p w14:paraId="1593A1C4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7E5B07">
        <w:rPr>
          <w:rFonts w:cstheme="minorHAnsi"/>
          <w:szCs w:val="20"/>
          <w:lang w:val="en-US"/>
        </w:rPr>
        <w:t xml:space="preserve">b) Contact </w:t>
      </w:r>
      <w:r>
        <w:rPr>
          <w:rFonts w:cstheme="minorHAnsi"/>
          <w:szCs w:val="20"/>
          <w:lang w:val="en-US"/>
        </w:rPr>
        <w:t xml:space="preserve">details such as </w:t>
      </w:r>
      <w:r w:rsidRPr="007E5B07">
        <w:rPr>
          <w:rFonts w:cstheme="minorHAnsi"/>
          <w:szCs w:val="20"/>
          <w:lang w:val="en-US"/>
        </w:rPr>
        <w:t>e-mail address</w:t>
      </w:r>
      <w:r>
        <w:rPr>
          <w:rFonts w:cstheme="minorHAnsi"/>
          <w:szCs w:val="20"/>
          <w:lang w:val="en-US"/>
        </w:rPr>
        <w:t xml:space="preserve"> and telephone number</w:t>
      </w:r>
    </w:p>
    <w:p w14:paraId="5BB18E54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c) Other data included on National ID cards or passports </w:t>
      </w:r>
      <w:r w:rsidRPr="007E5B07">
        <w:rPr>
          <w:rFonts w:cstheme="minorHAnsi"/>
          <w:szCs w:val="20"/>
          <w:lang w:val="en-US"/>
        </w:rPr>
        <w:t xml:space="preserve"> </w:t>
      </w:r>
    </w:p>
    <w:p w14:paraId="45AE1A36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d) Relevant working experience and training data</w:t>
      </w:r>
    </w:p>
    <w:p w14:paraId="43306076" w14:textId="77777777" w:rsidR="003D5490" w:rsidRPr="000B6D8C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C03348">
        <w:rPr>
          <w:rFonts w:cstheme="minorHAnsi"/>
          <w:color w:val="0070C0"/>
        </w:rPr>
        <w:t>ΙΙ</w:t>
      </w:r>
      <w:r w:rsidRPr="000B6D8C">
        <w:rPr>
          <w:rFonts w:cstheme="minorHAnsi"/>
          <w:color w:val="0070C0"/>
          <w:lang w:val="en-US"/>
        </w:rPr>
        <w:t>. Where do we collect your data from</w:t>
      </w:r>
      <w:r>
        <w:rPr>
          <w:rFonts w:cstheme="minorHAnsi"/>
          <w:color w:val="0070C0"/>
          <w:lang w:val="en-US"/>
        </w:rPr>
        <w:t>?</w:t>
      </w:r>
    </w:p>
    <w:p w14:paraId="31F1565A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7E5B07">
        <w:rPr>
          <w:rFonts w:cstheme="minorHAnsi"/>
          <w:szCs w:val="20"/>
          <w:lang w:val="en-US"/>
        </w:rPr>
        <w:t xml:space="preserve">The </w:t>
      </w:r>
      <w:proofErr w:type="gramStart"/>
      <w:r w:rsidRPr="007E5B07">
        <w:rPr>
          <w:rFonts w:cstheme="minorHAnsi"/>
          <w:szCs w:val="20"/>
          <w:lang w:val="en-US"/>
        </w:rPr>
        <w:t>aforementioned data</w:t>
      </w:r>
      <w:proofErr w:type="gramEnd"/>
      <w:r w:rsidRPr="007E5B07">
        <w:rPr>
          <w:rFonts w:cstheme="minorHAnsi"/>
          <w:szCs w:val="20"/>
          <w:lang w:val="en-US"/>
        </w:rPr>
        <w:t xml:space="preserve"> are collected directly from </w:t>
      </w:r>
      <w:r>
        <w:rPr>
          <w:rFonts w:cstheme="minorHAnsi"/>
          <w:szCs w:val="20"/>
          <w:lang w:val="en-US"/>
        </w:rPr>
        <w:t xml:space="preserve">the candidate. </w:t>
      </w:r>
    </w:p>
    <w:p w14:paraId="128A791D" w14:textId="77777777" w:rsidR="003D5490" w:rsidRPr="00D53D09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szCs w:val="20"/>
          <w:lang w:val="en-US"/>
        </w:rPr>
      </w:pPr>
      <w:r w:rsidRPr="00C03348">
        <w:rPr>
          <w:rFonts w:cstheme="minorHAnsi"/>
          <w:color w:val="0070C0"/>
        </w:rPr>
        <w:t>ΙΙΙ</w:t>
      </w:r>
      <w:r w:rsidRPr="00D53D09">
        <w:rPr>
          <w:rFonts w:cstheme="minorHAnsi"/>
          <w:color w:val="0070C0"/>
          <w:lang w:val="en-US"/>
        </w:rPr>
        <w:t>. Why do we collect your data and how do we process them</w:t>
      </w:r>
      <w:r>
        <w:rPr>
          <w:rFonts w:cstheme="minorHAnsi"/>
          <w:color w:val="0070C0"/>
          <w:lang w:val="en-US"/>
        </w:rPr>
        <w:t>?</w:t>
      </w:r>
      <w:r w:rsidRPr="00D53D09">
        <w:rPr>
          <w:rFonts w:cstheme="minorHAnsi"/>
          <w:color w:val="0070C0"/>
          <w:szCs w:val="20"/>
          <w:lang w:val="en-US"/>
        </w:rPr>
        <w:t xml:space="preserve"> </w:t>
      </w:r>
    </w:p>
    <w:p w14:paraId="65550CC6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D53D09">
        <w:rPr>
          <w:rFonts w:cstheme="minorHAnsi"/>
          <w:szCs w:val="20"/>
          <w:lang w:val="en-US"/>
        </w:rPr>
        <w:t>Personal data collected in the way described above,</w:t>
      </w:r>
      <w:r w:rsidRPr="00D53D09">
        <w:rPr>
          <w:lang w:val="en-US"/>
        </w:rPr>
        <w:t xml:space="preserve"> </w:t>
      </w:r>
      <w:r w:rsidRPr="00D53D09">
        <w:rPr>
          <w:rFonts w:cstheme="minorHAnsi"/>
          <w:szCs w:val="20"/>
          <w:lang w:val="en-US"/>
        </w:rPr>
        <w:t>in accordance with the applicable legal and regulatory framework</w:t>
      </w:r>
      <w:r>
        <w:rPr>
          <w:rFonts w:cstheme="minorHAnsi"/>
          <w:szCs w:val="20"/>
          <w:lang w:val="en-US"/>
        </w:rPr>
        <w:t>,</w:t>
      </w:r>
      <w:r w:rsidRPr="00D53D09">
        <w:rPr>
          <w:rFonts w:cstheme="minorHAnsi"/>
          <w:szCs w:val="20"/>
          <w:lang w:val="en-US"/>
        </w:rPr>
        <w:t xml:space="preserve"> are processed for the</w:t>
      </w:r>
      <w:r>
        <w:rPr>
          <w:rFonts w:cstheme="minorHAnsi"/>
          <w:szCs w:val="20"/>
          <w:lang w:val="en-US"/>
        </w:rPr>
        <w:t xml:space="preserve"> </w:t>
      </w:r>
      <w:r w:rsidRPr="00DB7A00">
        <w:rPr>
          <w:rFonts w:cstheme="minorHAnsi"/>
          <w:szCs w:val="20"/>
          <w:lang w:val="en-US"/>
        </w:rPr>
        <w:t>evaluation</w:t>
      </w:r>
      <w:r>
        <w:rPr>
          <w:rFonts w:cstheme="minorHAnsi"/>
          <w:szCs w:val="20"/>
          <w:lang w:val="en-US"/>
        </w:rPr>
        <w:t xml:space="preserve"> </w:t>
      </w:r>
      <w:r w:rsidRPr="00DB7A00">
        <w:rPr>
          <w:rFonts w:cstheme="minorHAnsi"/>
          <w:szCs w:val="20"/>
          <w:lang w:val="en-US"/>
        </w:rPr>
        <w:t xml:space="preserve">of </w:t>
      </w:r>
      <w:r>
        <w:rPr>
          <w:rFonts w:cstheme="minorHAnsi"/>
          <w:szCs w:val="20"/>
          <w:lang w:val="en-US"/>
        </w:rPr>
        <w:t>candidate certified clearers’</w:t>
      </w:r>
      <w:r w:rsidRPr="00DB7A00">
        <w:rPr>
          <w:rFonts w:cstheme="minorHAnsi"/>
          <w:szCs w:val="20"/>
          <w:lang w:val="en-US"/>
        </w:rPr>
        <w:t xml:space="preserve"> competence to fulfill the</w:t>
      </w:r>
      <w:r>
        <w:rPr>
          <w:rFonts w:cstheme="minorHAnsi"/>
          <w:szCs w:val="20"/>
          <w:lang w:val="en-US"/>
        </w:rPr>
        <w:t>ir</w:t>
      </w:r>
      <w:r w:rsidRPr="00DB7A00">
        <w:rPr>
          <w:rFonts w:cstheme="minorHAnsi"/>
          <w:szCs w:val="20"/>
          <w:lang w:val="en-US"/>
        </w:rPr>
        <w:t xml:space="preserve"> duties</w:t>
      </w:r>
      <w:r>
        <w:rPr>
          <w:rFonts w:cstheme="minorHAnsi"/>
          <w:szCs w:val="20"/>
          <w:lang w:val="en-US"/>
        </w:rPr>
        <w:t>,</w:t>
      </w:r>
      <w:r w:rsidRPr="00DB7A00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their approval as certified energy clearers</w:t>
      </w:r>
      <w:r w:rsidRPr="00DB7A00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and the issuance of Energy Clearer Certificate on their name by EnEx Clearing House.</w:t>
      </w:r>
    </w:p>
    <w:p w14:paraId="0AD7ED76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891E1E">
        <w:rPr>
          <w:rFonts w:cstheme="minorHAnsi"/>
          <w:szCs w:val="20"/>
          <w:lang w:val="en-US"/>
        </w:rPr>
        <w:t xml:space="preserve">The legal basis of the processing for this purpose is that the processing is necessary </w:t>
      </w:r>
      <w:r>
        <w:rPr>
          <w:rFonts w:cstheme="minorHAnsi"/>
          <w:szCs w:val="20"/>
          <w:lang w:val="en-US"/>
        </w:rPr>
        <w:t>in</w:t>
      </w:r>
      <w:r w:rsidRPr="00891E1E">
        <w:rPr>
          <w:rFonts w:cstheme="minorHAnsi"/>
          <w:szCs w:val="20"/>
          <w:lang w:val="en-US"/>
        </w:rPr>
        <w:t xml:space="preserve"> the exercise of </w:t>
      </w:r>
      <w:r>
        <w:rPr>
          <w:rFonts w:cstheme="minorHAnsi"/>
          <w:szCs w:val="20"/>
          <w:lang w:val="en-US"/>
        </w:rPr>
        <w:t xml:space="preserve">official authority and competences vested in </w:t>
      </w:r>
      <w:r w:rsidRPr="00891E1E">
        <w:rPr>
          <w:rFonts w:cstheme="minorHAnsi"/>
          <w:szCs w:val="20"/>
          <w:lang w:val="en-US"/>
        </w:rPr>
        <w:t>E</w:t>
      </w:r>
      <w:r>
        <w:rPr>
          <w:rFonts w:cstheme="minorHAnsi"/>
          <w:szCs w:val="20"/>
          <w:lang w:val="en-US"/>
        </w:rPr>
        <w:t>nExClear</w:t>
      </w:r>
      <w:r w:rsidRPr="006A5B79">
        <w:rPr>
          <w:rFonts w:cstheme="minorHAnsi"/>
          <w:szCs w:val="20"/>
          <w:lang w:val="en-US"/>
        </w:rPr>
        <w:t xml:space="preserve">.  </w:t>
      </w:r>
    </w:p>
    <w:p w14:paraId="18BD8011" w14:textId="77777777" w:rsidR="003D5490" w:rsidRPr="00BF0237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BF0237">
        <w:rPr>
          <w:rFonts w:cstheme="minorHAnsi"/>
          <w:color w:val="0070C0"/>
          <w:lang w:val="en-US"/>
        </w:rPr>
        <w:t>IV. Who are the data recipients</w:t>
      </w:r>
      <w:r>
        <w:rPr>
          <w:rFonts w:cstheme="minorHAnsi"/>
          <w:color w:val="0070C0"/>
          <w:lang w:val="en-US"/>
        </w:rPr>
        <w:t>?</w:t>
      </w:r>
      <w:r w:rsidRPr="00BF0237">
        <w:rPr>
          <w:rFonts w:cstheme="minorHAnsi"/>
          <w:color w:val="0070C0"/>
          <w:lang w:val="en-US"/>
        </w:rPr>
        <w:t xml:space="preserve"> </w:t>
      </w:r>
    </w:p>
    <w:p w14:paraId="38E6C87E" w14:textId="77777777" w:rsidR="003D5490" w:rsidRPr="00BF0237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EnExClear</w:t>
      </w:r>
      <w:r w:rsidRPr="00BF0237">
        <w:rPr>
          <w:rFonts w:cstheme="minorHAnsi"/>
          <w:szCs w:val="20"/>
          <w:lang w:val="en-US"/>
        </w:rPr>
        <w:t xml:space="preserve">’s employees who are responsible for </w:t>
      </w:r>
      <w:r>
        <w:rPr>
          <w:rFonts w:cstheme="minorHAnsi"/>
          <w:szCs w:val="20"/>
          <w:lang w:val="en-US"/>
        </w:rPr>
        <w:t xml:space="preserve">EnExClear members’ support. </w:t>
      </w:r>
    </w:p>
    <w:p w14:paraId="08A66C15" w14:textId="77777777" w:rsidR="003D5490" w:rsidRPr="000B6D8C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0B6D8C">
        <w:rPr>
          <w:rFonts w:cstheme="minorHAnsi"/>
          <w:color w:val="0070C0"/>
          <w:lang w:val="en-US"/>
        </w:rPr>
        <w:t xml:space="preserve">V. Are the data transferred </w:t>
      </w:r>
      <w:r>
        <w:rPr>
          <w:rFonts w:cstheme="minorHAnsi"/>
          <w:color w:val="0070C0"/>
          <w:lang w:val="en-US"/>
        </w:rPr>
        <w:t xml:space="preserve">outside the European Economic Area (E.E.A.) </w:t>
      </w:r>
      <w:r w:rsidRPr="000B6D8C">
        <w:rPr>
          <w:rFonts w:cstheme="minorHAnsi"/>
          <w:color w:val="0070C0"/>
          <w:lang w:val="en-US"/>
        </w:rPr>
        <w:t xml:space="preserve">or </w:t>
      </w:r>
      <w:r>
        <w:rPr>
          <w:rFonts w:cstheme="minorHAnsi"/>
          <w:color w:val="0070C0"/>
          <w:lang w:val="en-US"/>
        </w:rPr>
        <w:t xml:space="preserve">to </w:t>
      </w:r>
      <w:r w:rsidRPr="000B6D8C">
        <w:rPr>
          <w:rFonts w:cstheme="minorHAnsi"/>
          <w:color w:val="0070C0"/>
          <w:lang w:val="en-US"/>
        </w:rPr>
        <w:t>international organization</w:t>
      </w:r>
      <w:r>
        <w:rPr>
          <w:rFonts w:cstheme="minorHAnsi"/>
          <w:color w:val="0070C0"/>
          <w:lang w:val="en-US"/>
        </w:rPr>
        <w:t>s?</w:t>
      </w:r>
      <w:r w:rsidRPr="000B6D8C">
        <w:rPr>
          <w:rFonts w:cstheme="minorHAnsi"/>
          <w:color w:val="0070C0"/>
          <w:lang w:val="en-US"/>
        </w:rPr>
        <w:t xml:space="preserve"> </w:t>
      </w:r>
    </w:p>
    <w:p w14:paraId="738D2117" w14:textId="77777777" w:rsidR="003D5490" w:rsidRPr="00E13C97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EnExClear does not</w:t>
      </w:r>
      <w:r w:rsidRPr="00E13C97">
        <w:rPr>
          <w:rFonts w:cstheme="minorHAnsi"/>
          <w:szCs w:val="20"/>
          <w:lang w:val="en-US"/>
        </w:rPr>
        <w:t xml:space="preserve"> trans</w:t>
      </w:r>
      <w:r>
        <w:rPr>
          <w:rFonts w:cstheme="minorHAnsi"/>
          <w:szCs w:val="20"/>
          <w:lang w:val="en-US"/>
        </w:rPr>
        <w:t xml:space="preserve">fer </w:t>
      </w:r>
      <w:r w:rsidRPr="00E13C97">
        <w:rPr>
          <w:rFonts w:cstheme="minorHAnsi"/>
          <w:szCs w:val="20"/>
          <w:lang w:val="en-US"/>
        </w:rPr>
        <w:t>any personal data to any third country or international organization regarding this matter.</w:t>
      </w:r>
    </w:p>
    <w:p w14:paraId="083B69CB" w14:textId="77777777" w:rsidR="003D5490" w:rsidRPr="00676953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676953">
        <w:rPr>
          <w:rFonts w:cstheme="minorHAnsi"/>
          <w:color w:val="0070C0"/>
          <w:lang w:val="en-US"/>
        </w:rPr>
        <w:t xml:space="preserve">VI. For how long are the data retained? </w:t>
      </w:r>
    </w:p>
    <w:p w14:paraId="6A563CBA" w14:textId="77777777" w:rsidR="003D5490" w:rsidRPr="00676953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The </w:t>
      </w:r>
      <w:r w:rsidRPr="00676953">
        <w:rPr>
          <w:rFonts w:cstheme="minorHAnsi"/>
          <w:szCs w:val="20"/>
          <w:lang w:val="en-US"/>
        </w:rPr>
        <w:t xml:space="preserve">personal data will be stored </w:t>
      </w:r>
      <w:r>
        <w:rPr>
          <w:rFonts w:cstheme="minorHAnsi"/>
          <w:szCs w:val="20"/>
          <w:lang w:val="en-US"/>
        </w:rPr>
        <w:t xml:space="preserve">by EnExClear </w:t>
      </w:r>
      <w:r w:rsidRPr="00676953">
        <w:rPr>
          <w:rFonts w:cstheme="minorHAnsi"/>
          <w:szCs w:val="20"/>
          <w:lang w:val="en-US"/>
        </w:rPr>
        <w:t xml:space="preserve">for the period of time necessary </w:t>
      </w:r>
      <w:r>
        <w:rPr>
          <w:rFonts w:cstheme="minorHAnsi"/>
          <w:szCs w:val="20"/>
          <w:lang w:val="en-US"/>
        </w:rPr>
        <w:t xml:space="preserve">by law or </w:t>
      </w:r>
      <w:r w:rsidRPr="00676953">
        <w:rPr>
          <w:rFonts w:cstheme="minorHAnsi"/>
          <w:szCs w:val="20"/>
          <w:lang w:val="en-US"/>
        </w:rPr>
        <w:t>for the fulfillment of</w:t>
      </w:r>
      <w:r>
        <w:rPr>
          <w:rFonts w:cstheme="minorHAnsi"/>
          <w:szCs w:val="20"/>
          <w:lang w:val="en-US"/>
        </w:rPr>
        <w:t xml:space="preserve"> the legal basis and </w:t>
      </w:r>
      <w:r w:rsidRPr="00676953">
        <w:rPr>
          <w:rFonts w:cstheme="minorHAnsi"/>
          <w:szCs w:val="20"/>
          <w:lang w:val="en-US"/>
        </w:rPr>
        <w:t xml:space="preserve">their processing purpose, </w:t>
      </w:r>
      <w:r>
        <w:rPr>
          <w:rFonts w:cstheme="minorHAnsi"/>
          <w:szCs w:val="20"/>
          <w:lang w:val="en-US"/>
        </w:rPr>
        <w:t xml:space="preserve">as well as </w:t>
      </w:r>
      <w:r w:rsidRPr="00676953">
        <w:rPr>
          <w:rFonts w:cstheme="minorHAnsi"/>
          <w:szCs w:val="20"/>
          <w:lang w:val="en-US"/>
        </w:rPr>
        <w:t xml:space="preserve">for the necessary period of time required by the legal and/or regulatory framework in force or for the time required for </w:t>
      </w:r>
      <w:r w:rsidRPr="004E01E6">
        <w:rPr>
          <w:rFonts w:cstheme="minorHAnsi"/>
          <w:szCs w:val="20"/>
          <w:lang w:val="en-US"/>
        </w:rPr>
        <w:t xml:space="preserve">EnExClear </w:t>
      </w:r>
      <w:r w:rsidRPr="00676953">
        <w:rPr>
          <w:rFonts w:cstheme="minorHAnsi"/>
          <w:szCs w:val="20"/>
          <w:lang w:val="en-US"/>
        </w:rPr>
        <w:t>to exercise its claims and defend its rights and legal interests.</w:t>
      </w:r>
    </w:p>
    <w:p w14:paraId="09649D51" w14:textId="77777777" w:rsidR="003D5490" w:rsidRPr="00676953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676953">
        <w:rPr>
          <w:rFonts w:cstheme="minorHAnsi"/>
          <w:color w:val="0070C0"/>
          <w:lang w:val="en-US"/>
        </w:rPr>
        <w:t xml:space="preserve">VII. What rights does the </w:t>
      </w:r>
      <w:r>
        <w:rPr>
          <w:rFonts w:cstheme="minorHAnsi"/>
          <w:color w:val="0070C0"/>
          <w:lang w:val="en-US"/>
        </w:rPr>
        <w:t xml:space="preserve">candidates </w:t>
      </w:r>
      <w:r w:rsidRPr="00676953">
        <w:rPr>
          <w:rFonts w:cstheme="minorHAnsi"/>
          <w:color w:val="0070C0"/>
          <w:lang w:val="en-US"/>
        </w:rPr>
        <w:t>ha</w:t>
      </w:r>
      <w:r>
        <w:rPr>
          <w:rFonts w:cstheme="minorHAnsi"/>
          <w:color w:val="0070C0"/>
          <w:lang w:val="en-US"/>
        </w:rPr>
        <w:t>ve</w:t>
      </w:r>
      <w:r w:rsidRPr="00676953">
        <w:rPr>
          <w:rFonts w:cstheme="minorHAnsi"/>
          <w:color w:val="0070C0"/>
          <w:lang w:val="en-US"/>
        </w:rPr>
        <w:t xml:space="preserve"> for the protection of </w:t>
      </w:r>
      <w:r>
        <w:rPr>
          <w:rFonts w:cstheme="minorHAnsi"/>
          <w:color w:val="0070C0"/>
          <w:lang w:val="en-US"/>
        </w:rPr>
        <w:t xml:space="preserve">their </w:t>
      </w:r>
      <w:r w:rsidRPr="00676953">
        <w:rPr>
          <w:rFonts w:cstheme="minorHAnsi"/>
          <w:color w:val="0070C0"/>
          <w:lang w:val="en-US"/>
        </w:rPr>
        <w:t>data?</w:t>
      </w:r>
    </w:p>
    <w:p w14:paraId="73F3D58F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According to GDPR, t</w:t>
      </w:r>
      <w:r w:rsidRPr="00676953">
        <w:rPr>
          <w:rFonts w:cstheme="minorHAnsi"/>
          <w:szCs w:val="20"/>
          <w:lang w:val="en-US"/>
        </w:rPr>
        <w:t>he</w:t>
      </w:r>
      <w:r>
        <w:rPr>
          <w:rFonts w:cstheme="minorHAnsi"/>
          <w:szCs w:val="20"/>
          <w:lang w:val="en-US"/>
        </w:rPr>
        <w:t xml:space="preserve"> data subject </w:t>
      </w:r>
      <w:r w:rsidRPr="00676953">
        <w:rPr>
          <w:rFonts w:cstheme="minorHAnsi"/>
          <w:szCs w:val="20"/>
          <w:lang w:val="en-US"/>
        </w:rPr>
        <w:t xml:space="preserve">has the following rights: </w:t>
      </w:r>
    </w:p>
    <w:p w14:paraId="6C54C46F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t xml:space="preserve">a) To know which personal data, concerning </w:t>
      </w:r>
      <w:r>
        <w:rPr>
          <w:rFonts w:cstheme="minorHAnsi"/>
          <w:szCs w:val="20"/>
          <w:lang w:val="en-US"/>
        </w:rPr>
        <w:t>them</w:t>
      </w:r>
      <w:r w:rsidRPr="00676953">
        <w:rPr>
          <w:rFonts w:cstheme="minorHAnsi"/>
          <w:szCs w:val="20"/>
          <w:lang w:val="en-US"/>
        </w:rPr>
        <w:t xml:space="preserve">, are being stored and processed by </w:t>
      </w:r>
      <w:r>
        <w:rPr>
          <w:rFonts w:cstheme="minorHAnsi"/>
          <w:szCs w:val="20"/>
          <w:lang w:val="en-US"/>
        </w:rPr>
        <w:t>EnExClear</w:t>
      </w:r>
      <w:r w:rsidRPr="00676953">
        <w:rPr>
          <w:rFonts w:cstheme="minorHAnsi"/>
          <w:szCs w:val="20"/>
          <w:lang w:val="en-US"/>
        </w:rPr>
        <w:t xml:space="preserve">, as well as their source (right of access). </w:t>
      </w:r>
    </w:p>
    <w:p w14:paraId="0B00CF56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t xml:space="preserve">b) To request for the rectification and/or supplementation of these data, </w:t>
      </w:r>
      <w:proofErr w:type="gramStart"/>
      <w:r w:rsidRPr="00676953">
        <w:rPr>
          <w:rFonts w:cstheme="minorHAnsi"/>
          <w:szCs w:val="20"/>
          <w:lang w:val="en-US"/>
        </w:rPr>
        <w:t>so as to</w:t>
      </w:r>
      <w:proofErr w:type="gramEnd"/>
      <w:r w:rsidRPr="00676953">
        <w:rPr>
          <w:rFonts w:cstheme="minorHAnsi"/>
          <w:szCs w:val="20"/>
          <w:lang w:val="en-US"/>
        </w:rPr>
        <w:t xml:space="preserve"> be complete and accurate, by submitting any necessary document which shows the need for supplementation or rectification (right to rectification). </w:t>
      </w:r>
    </w:p>
    <w:p w14:paraId="391ED735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t xml:space="preserve">c) To request for the restriction of processing concerning </w:t>
      </w:r>
      <w:r>
        <w:rPr>
          <w:rFonts w:cstheme="minorHAnsi"/>
          <w:szCs w:val="20"/>
          <w:lang w:val="en-US"/>
        </w:rPr>
        <w:t>their</w:t>
      </w:r>
      <w:r w:rsidRPr="00676953">
        <w:rPr>
          <w:rFonts w:cstheme="minorHAnsi"/>
          <w:szCs w:val="20"/>
          <w:lang w:val="en-US"/>
        </w:rPr>
        <w:t xml:space="preserve"> personal data (right to restriction of processing). </w:t>
      </w:r>
    </w:p>
    <w:p w14:paraId="6F32D23C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t xml:space="preserve">d) To deny and/ or object to any further processing of </w:t>
      </w:r>
      <w:r>
        <w:rPr>
          <w:rFonts w:cstheme="minorHAnsi"/>
          <w:szCs w:val="20"/>
          <w:lang w:val="en-US"/>
        </w:rPr>
        <w:t>their</w:t>
      </w:r>
      <w:r w:rsidRPr="00676953">
        <w:rPr>
          <w:rFonts w:cstheme="minorHAnsi"/>
          <w:szCs w:val="20"/>
          <w:lang w:val="en-US"/>
        </w:rPr>
        <w:t xml:space="preserve"> personal data retained by </w:t>
      </w:r>
      <w:r>
        <w:rPr>
          <w:rFonts w:cstheme="minorHAnsi"/>
          <w:szCs w:val="20"/>
          <w:lang w:val="en-US"/>
        </w:rPr>
        <w:t>EnExClear</w:t>
      </w:r>
      <w:r w:rsidRPr="00676953">
        <w:rPr>
          <w:rFonts w:cstheme="minorHAnsi"/>
          <w:szCs w:val="20"/>
          <w:lang w:val="en-US"/>
        </w:rPr>
        <w:t xml:space="preserve"> (right to object). </w:t>
      </w:r>
    </w:p>
    <w:p w14:paraId="0BB83AAA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lastRenderedPageBreak/>
        <w:t xml:space="preserve">e) To request for erasure of </w:t>
      </w:r>
      <w:r>
        <w:rPr>
          <w:rFonts w:cstheme="minorHAnsi"/>
          <w:szCs w:val="20"/>
          <w:lang w:val="en-US"/>
        </w:rPr>
        <w:t>their</w:t>
      </w:r>
      <w:r w:rsidRPr="00676953">
        <w:rPr>
          <w:rFonts w:cstheme="minorHAnsi"/>
          <w:szCs w:val="20"/>
          <w:lang w:val="en-US"/>
        </w:rPr>
        <w:t xml:space="preserve"> personal data from </w:t>
      </w:r>
      <w:r>
        <w:rPr>
          <w:rFonts w:cstheme="minorHAnsi"/>
          <w:szCs w:val="20"/>
          <w:lang w:val="en-US"/>
        </w:rPr>
        <w:t>EnExClear</w:t>
      </w:r>
      <w:r w:rsidRPr="00676953">
        <w:rPr>
          <w:rFonts w:cstheme="minorHAnsi"/>
          <w:szCs w:val="20"/>
          <w:lang w:val="en-US"/>
        </w:rPr>
        <w:t xml:space="preserve">’s records (right to be forgotten). </w:t>
      </w:r>
    </w:p>
    <w:p w14:paraId="35AF50C5" w14:textId="77777777" w:rsidR="003D5490" w:rsidRPr="00676953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676953">
        <w:rPr>
          <w:rFonts w:cstheme="minorHAnsi"/>
          <w:szCs w:val="20"/>
          <w:lang w:val="en-US"/>
        </w:rPr>
        <w:t xml:space="preserve">f) To request for the transfer of the data </w:t>
      </w:r>
      <w:r>
        <w:rPr>
          <w:rFonts w:cstheme="minorHAnsi"/>
          <w:szCs w:val="20"/>
          <w:lang w:val="en-US"/>
        </w:rPr>
        <w:t>they</w:t>
      </w:r>
      <w:r w:rsidRPr="00676953">
        <w:rPr>
          <w:rFonts w:cstheme="minorHAnsi"/>
          <w:szCs w:val="20"/>
          <w:lang w:val="en-US"/>
        </w:rPr>
        <w:t xml:space="preserve"> ha</w:t>
      </w:r>
      <w:r>
        <w:rPr>
          <w:rFonts w:cstheme="minorHAnsi"/>
          <w:szCs w:val="20"/>
          <w:lang w:val="en-US"/>
        </w:rPr>
        <w:t>ve</w:t>
      </w:r>
      <w:r w:rsidRPr="00676953">
        <w:rPr>
          <w:rFonts w:cstheme="minorHAnsi"/>
          <w:szCs w:val="20"/>
          <w:lang w:val="en-US"/>
        </w:rPr>
        <w:t xml:space="preserve"> provided to </w:t>
      </w:r>
      <w:r>
        <w:rPr>
          <w:rFonts w:cstheme="minorHAnsi"/>
          <w:szCs w:val="20"/>
          <w:lang w:val="en-US"/>
        </w:rPr>
        <w:t>EnExClear</w:t>
      </w:r>
      <w:r w:rsidRPr="00676953">
        <w:rPr>
          <w:rFonts w:cstheme="minorHAnsi"/>
          <w:szCs w:val="20"/>
          <w:lang w:val="en-US"/>
        </w:rPr>
        <w:t xml:space="preserve"> to another controller (right to data portability).</w:t>
      </w:r>
    </w:p>
    <w:p w14:paraId="21BA5435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EnExClear </w:t>
      </w:r>
      <w:r w:rsidRPr="001A3306">
        <w:rPr>
          <w:rFonts w:cstheme="minorHAnsi"/>
          <w:szCs w:val="20"/>
          <w:lang w:val="en-US"/>
        </w:rPr>
        <w:t>has, in any case, the right to refuse the request</w:t>
      </w:r>
      <w:r>
        <w:rPr>
          <w:rFonts w:cstheme="minorHAnsi"/>
          <w:szCs w:val="20"/>
          <w:lang w:val="en-US"/>
        </w:rPr>
        <w:t xml:space="preserve"> if the processing is necessary for the </w:t>
      </w:r>
      <w:r w:rsidRPr="001A3306">
        <w:rPr>
          <w:rFonts w:cstheme="minorHAnsi"/>
          <w:szCs w:val="20"/>
          <w:lang w:val="en-US"/>
        </w:rPr>
        <w:t xml:space="preserve">establishment, exercise or defense of </w:t>
      </w:r>
      <w:r>
        <w:rPr>
          <w:rFonts w:cstheme="minorHAnsi"/>
          <w:szCs w:val="20"/>
          <w:lang w:val="en-US"/>
        </w:rPr>
        <w:t>EnExClear</w:t>
      </w:r>
      <w:r w:rsidRPr="001A3306">
        <w:rPr>
          <w:rFonts w:cstheme="minorHAnsi"/>
          <w:szCs w:val="20"/>
          <w:lang w:val="en-US"/>
        </w:rPr>
        <w:t xml:space="preserve">’s rights or the fulfilment of its </w:t>
      </w:r>
      <w:r>
        <w:rPr>
          <w:rFonts w:cstheme="minorHAnsi"/>
          <w:szCs w:val="20"/>
          <w:lang w:val="en-US"/>
        </w:rPr>
        <w:t xml:space="preserve">legal </w:t>
      </w:r>
      <w:r w:rsidRPr="001A3306">
        <w:rPr>
          <w:rFonts w:cstheme="minorHAnsi"/>
          <w:szCs w:val="20"/>
          <w:lang w:val="en-US"/>
        </w:rPr>
        <w:t xml:space="preserve">obligations. </w:t>
      </w:r>
    </w:p>
    <w:p w14:paraId="043D4967" w14:textId="77777777" w:rsidR="003D5490" w:rsidRPr="00E85017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8F1485">
        <w:rPr>
          <w:rFonts w:cstheme="minorHAnsi"/>
          <w:color w:val="0070C0"/>
          <w:lang w:val="en-US"/>
        </w:rPr>
        <w:t>VII</w:t>
      </w:r>
      <w:r w:rsidRPr="00C03348">
        <w:rPr>
          <w:rFonts w:cstheme="minorHAnsi"/>
          <w:color w:val="0070C0"/>
        </w:rPr>
        <w:t>Ι</w:t>
      </w:r>
      <w:r w:rsidRPr="008F1485">
        <w:rPr>
          <w:rFonts w:cstheme="minorHAnsi"/>
          <w:color w:val="0070C0"/>
          <w:lang w:val="en-US"/>
        </w:rPr>
        <w:t xml:space="preserve">. </w:t>
      </w:r>
      <w:r w:rsidRPr="00E85017">
        <w:rPr>
          <w:rFonts w:cstheme="minorHAnsi"/>
          <w:color w:val="0070C0"/>
          <w:lang w:val="en-US"/>
        </w:rPr>
        <w:t xml:space="preserve">How can the </w:t>
      </w:r>
      <w:r w:rsidRPr="004E01E6">
        <w:rPr>
          <w:rFonts w:cstheme="minorHAnsi"/>
          <w:color w:val="0070C0"/>
          <w:lang w:val="en-US"/>
        </w:rPr>
        <w:t xml:space="preserve">candidates </w:t>
      </w:r>
      <w:r w:rsidRPr="00E85017">
        <w:rPr>
          <w:rFonts w:cstheme="minorHAnsi"/>
          <w:color w:val="0070C0"/>
          <w:lang w:val="en-US"/>
        </w:rPr>
        <w:t xml:space="preserve">exercise </w:t>
      </w:r>
      <w:r>
        <w:rPr>
          <w:rFonts w:cstheme="minorHAnsi"/>
          <w:color w:val="0070C0"/>
          <w:lang w:val="en-US"/>
        </w:rPr>
        <w:t>their</w:t>
      </w:r>
      <w:r w:rsidRPr="00E85017">
        <w:rPr>
          <w:rFonts w:cstheme="minorHAnsi"/>
          <w:color w:val="0070C0"/>
          <w:lang w:val="en-US"/>
        </w:rPr>
        <w:t xml:space="preserve"> rights? </w:t>
      </w:r>
    </w:p>
    <w:p w14:paraId="3E35A738" w14:textId="77777777" w:rsidR="003D549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proofErr w:type="gramStart"/>
      <w:r w:rsidRPr="00E85017">
        <w:rPr>
          <w:rFonts w:cstheme="minorHAnsi"/>
          <w:szCs w:val="20"/>
          <w:lang w:val="en-US"/>
        </w:rPr>
        <w:t>In order to</w:t>
      </w:r>
      <w:proofErr w:type="gramEnd"/>
      <w:r w:rsidRPr="00E85017">
        <w:rPr>
          <w:rFonts w:cstheme="minorHAnsi"/>
          <w:szCs w:val="20"/>
          <w:lang w:val="en-US"/>
        </w:rPr>
        <w:t xml:space="preserve"> exercise </w:t>
      </w:r>
      <w:r>
        <w:rPr>
          <w:rFonts w:cstheme="minorHAnsi"/>
          <w:szCs w:val="20"/>
          <w:lang w:val="en-US"/>
        </w:rPr>
        <w:t>their</w:t>
      </w:r>
      <w:r w:rsidRPr="00E85017">
        <w:rPr>
          <w:rFonts w:cstheme="minorHAnsi"/>
          <w:szCs w:val="20"/>
          <w:lang w:val="en-US"/>
        </w:rPr>
        <w:t xml:space="preserve"> rights, the </w:t>
      </w:r>
      <w:r>
        <w:rPr>
          <w:rFonts w:cstheme="minorHAnsi"/>
          <w:szCs w:val="20"/>
          <w:lang w:val="en-US"/>
        </w:rPr>
        <w:t xml:space="preserve">candidates </w:t>
      </w:r>
      <w:r w:rsidRPr="00E85017">
        <w:rPr>
          <w:rFonts w:cstheme="minorHAnsi"/>
          <w:szCs w:val="20"/>
          <w:lang w:val="en-US"/>
        </w:rPr>
        <w:t>may</w:t>
      </w:r>
      <w:r>
        <w:rPr>
          <w:rFonts w:cstheme="minorHAnsi"/>
          <w:szCs w:val="20"/>
          <w:lang w:val="en-US"/>
        </w:rPr>
        <w:t xml:space="preserve"> </w:t>
      </w:r>
      <w:r w:rsidRPr="00E85017">
        <w:rPr>
          <w:rFonts w:cstheme="minorHAnsi"/>
          <w:szCs w:val="20"/>
          <w:lang w:val="en-US"/>
        </w:rPr>
        <w:t>address</w:t>
      </w:r>
      <w:r>
        <w:rPr>
          <w:rFonts w:cstheme="minorHAnsi"/>
          <w:szCs w:val="20"/>
          <w:lang w:val="en-US"/>
        </w:rPr>
        <w:t xml:space="preserve"> EnExClear:  </w:t>
      </w:r>
      <w:r w:rsidRPr="00E85017">
        <w:rPr>
          <w:rFonts w:cstheme="minorHAnsi"/>
          <w:szCs w:val="20"/>
          <w:lang w:val="en-US"/>
        </w:rPr>
        <w:t xml:space="preserve"> </w:t>
      </w:r>
    </w:p>
    <w:p w14:paraId="2B5CEF07" w14:textId="77777777" w:rsidR="003D5490" w:rsidRPr="00C03348" w:rsidRDefault="003D5490" w:rsidP="00A22A78">
      <w:pPr>
        <w:numPr>
          <w:ilvl w:val="0"/>
          <w:numId w:val="14"/>
        </w:numPr>
        <w:spacing w:before="60" w:after="0" w:line="240" w:lineRule="auto"/>
        <w:ind w:left="142" w:hanging="284"/>
        <w:jc w:val="both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In</w:t>
      </w:r>
      <w:r w:rsidRPr="002A68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  <w:lang w:val="en-US"/>
        </w:rPr>
        <w:t>writing</w:t>
      </w:r>
      <w:r w:rsidRPr="002A68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  <w:lang w:val="en-US"/>
        </w:rPr>
        <w:t>to</w:t>
      </w:r>
      <w:r w:rsidRPr="00C03348">
        <w:rPr>
          <w:rFonts w:cstheme="minorHAnsi"/>
          <w:szCs w:val="20"/>
        </w:rPr>
        <w:t xml:space="preserve">: </w:t>
      </w:r>
    </w:p>
    <w:p w14:paraId="274AB7A9" w14:textId="77777777" w:rsidR="003D5490" w:rsidRDefault="003D5490" w:rsidP="00A22A78">
      <w:pPr>
        <w:spacing w:before="60" w:after="0" w:line="240" w:lineRule="auto"/>
        <w:ind w:left="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EnExClear</w:t>
      </w:r>
      <w:r w:rsidRPr="008F1485">
        <w:rPr>
          <w:rFonts w:cstheme="minorHAnsi"/>
          <w:szCs w:val="20"/>
          <w:lang w:val="en-US"/>
        </w:rPr>
        <w:t xml:space="preserve"> </w:t>
      </w:r>
    </w:p>
    <w:p w14:paraId="7874993F" w14:textId="77777777" w:rsidR="003D5490" w:rsidRPr="008F1485" w:rsidRDefault="003D5490" w:rsidP="00A22A78">
      <w:pPr>
        <w:spacing w:before="60" w:after="0" w:line="240" w:lineRule="auto"/>
        <w:ind w:left="142"/>
        <w:jc w:val="both"/>
        <w:rPr>
          <w:rFonts w:cstheme="minorHAnsi"/>
          <w:szCs w:val="20"/>
          <w:lang w:val="en-US"/>
        </w:rPr>
      </w:pPr>
      <w:r w:rsidRPr="008F1485">
        <w:rPr>
          <w:rFonts w:cstheme="minorHAnsi"/>
          <w:szCs w:val="20"/>
          <w:lang w:val="en-US"/>
        </w:rPr>
        <w:t xml:space="preserve">110 </w:t>
      </w:r>
      <w:r>
        <w:rPr>
          <w:rFonts w:cstheme="minorHAnsi"/>
          <w:szCs w:val="20"/>
          <w:lang w:val="en-US"/>
        </w:rPr>
        <w:t>Athinon</w:t>
      </w:r>
      <w:r w:rsidRPr="008F1485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Avenue</w:t>
      </w:r>
      <w:r w:rsidRPr="008F1485">
        <w:rPr>
          <w:rFonts w:cstheme="minorHAnsi"/>
          <w:szCs w:val="20"/>
          <w:lang w:val="en-US"/>
        </w:rPr>
        <w:t xml:space="preserve">, 104 42 </w:t>
      </w:r>
      <w:r>
        <w:rPr>
          <w:rFonts w:cstheme="minorHAnsi"/>
          <w:szCs w:val="20"/>
          <w:lang w:val="en-US"/>
        </w:rPr>
        <w:t>Athens</w:t>
      </w:r>
    </w:p>
    <w:p w14:paraId="2C27F156" w14:textId="77777777" w:rsidR="003D5490" w:rsidRPr="008F1485" w:rsidRDefault="003D5490" w:rsidP="00A22A78">
      <w:pPr>
        <w:spacing w:before="60" w:after="0" w:line="240" w:lineRule="auto"/>
        <w:ind w:left="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c</w:t>
      </w:r>
      <w:r w:rsidRPr="008F1485">
        <w:rPr>
          <w:rFonts w:cstheme="minorHAnsi"/>
          <w:szCs w:val="20"/>
          <w:lang w:val="en-US"/>
        </w:rPr>
        <w:t>/</w:t>
      </w:r>
      <w:r>
        <w:rPr>
          <w:rFonts w:cstheme="minorHAnsi"/>
          <w:szCs w:val="20"/>
          <w:lang w:val="en-US"/>
        </w:rPr>
        <w:t>o</w:t>
      </w:r>
      <w:r w:rsidRPr="008F1485">
        <w:rPr>
          <w:rFonts w:cstheme="minorHAnsi"/>
          <w:szCs w:val="20"/>
          <w:lang w:val="en-US"/>
        </w:rPr>
        <w:t xml:space="preserve">: </w:t>
      </w:r>
      <w:r>
        <w:rPr>
          <w:rFonts w:cstheme="minorHAnsi"/>
          <w:szCs w:val="20"/>
          <w:lang w:val="en-US"/>
        </w:rPr>
        <w:t>Data</w:t>
      </w:r>
      <w:r w:rsidRPr="008F1485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Protection</w:t>
      </w:r>
      <w:r w:rsidRPr="008F1485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Officer</w:t>
      </w:r>
    </w:p>
    <w:p w14:paraId="13623601" w14:textId="77777777" w:rsidR="003D5490" w:rsidRPr="002A68DA" w:rsidRDefault="003D5490" w:rsidP="00A22A78">
      <w:pPr>
        <w:pStyle w:val="ListParagraph"/>
        <w:numPr>
          <w:ilvl w:val="0"/>
          <w:numId w:val="15"/>
        </w:numPr>
        <w:spacing w:before="60" w:after="0" w:line="240" w:lineRule="auto"/>
        <w:ind w:left="142" w:hanging="284"/>
        <w:contextualSpacing w:val="0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Through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email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to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EnExClear</w:t>
      </w:r>
      <w:r w:rsidRPr="002A68DA">
        <w:rPr>
          <w:rFonts w:cstheme="minorHAnsi"/>
          <w:szCs w:val="20"/>
          <w:lang w:val="en-US"/>
        </w:rPr>
        <w:t>’</w:t>
      </w:r>
      <w:r>
        <w:rPr>
          <w:rFonts w:cstheme="minorHAnsi"/>
          <w:szCs w:val="20"/>
          <w:lang w:val="en-US"/>
        </w:rPr>
        <w:t>s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Data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Protection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Officer</w:t>
      </w:r>
      <w:r w:rsidRPr="002A68DA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 xml:space="preserve">to: </w:t>
      </w:r>
      <w:r w:rsidR="0017375F">
        <w:fldChar w:fldCharType="begin"/>
      </w:r>
      <w:r w:rsidR="0017375F" w:rsidRPr="0017375F">
        <w:rPr>
          <w:lang w:val="en-US"/>
        </w:rPr>
        <w:instrText xml:space="preserve"> HYPERLINK "mailto:dataprotectionofficer@athexgroup.gr" </w:instrText>
      </w:r>
      <w:r w:rsidR="0017375F">
        <w:fldChar w:fldCharType="separate"/>
      </w:r>
      <w:r w:rsidRPr="002A68DA">
        <w:rPr>
          <w:rStyle w:val="Hyperlink"/>
          <w:rFonts w:cstheme="minorHAnsi"/>
          <w:szCs w:val="20"/>
          <w:lang w:val="en-US"/>
        </w:rPr>
        <w:t>dataprotectionofficer@athexgroup.gr</w:t>
      </w:r>
      <w:r w:rsidR="0017375F">
        <w:rPr>
          <w:rStyle w:val="Hyperlink"/>
          <w:rFonts w:cstheme="minorHAnsi"/>
          <w:szCs w:val="20"/>
          <w:lang w:val="en-US"/>
        </w:rPr>
        <w:fldChar w:fldCharType="end"/>
      </w:r>
    </w:p>
    <w:p w14:paraId="39BE7BF6" w14:textId="77777777" w:rsidR="003D5490" w:rsidRPr="002A68DA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EnExClear</w:t>
      </w:r>
      <w:r w:rsidRPr="002A68DA">
        <w:rPr>
          <w:rFonts w:cstheme="minorHAnsi"/>
          <w:szCs w:val="20"/>
          <w:lang w:val="en-US"/>
        </w:rPr>
        <w:t xml:space="preserve"> shall use </w:t>
      </w:r>
      <w:r>
        <w:rPr>
          <w:rFonts w:cstheme="minorHAnsi"/>
          <w:szCs w:val="20"/>
          <w:lang w:val="en-US"/>
        </w:rPr>
        <w:t xml:space="preserve">its </w:t>
      </w:r>
      <w:r w:rsidRPr="002A68DA">
        <w:rPr>
          <w:rFonts w:cstheme="minorHAnsi"/>
          <w:szCs w:val="20"/>
          <w:lang w:val="en-US"/>
        </w:rPr>
        <w:t xml:space="preserve">best endeavors to address </w:t>
      </w:r>
      <w:r>
        <w:rPr>
          <w:rFonts w:cstheme="minorHAnsi"/>
          <w:szCs w:val="20"/>
          <w:lang w:val="en-US"/>
        </w:rPr>
        <w:t xml:space="preserve">to candidates’ </w:t>
      </w:r>
      <w:r w:rsidRPr="002A68DA">
        <w:rPr>
          <w:rFonts w:cstheme="minorHAnsi"/>
          <w:szCs w:val="20"/>
          <w:lang w:val="en-US"/>
        </w:rPr>
        <w:t>request</w:t>
      </w:r>
      <w:r>
        <w:rPr>
          <w:rFonts w:cstheme="minorHAnsi"/>
          <w:szCs w:val="20"/>
          <w:lang w:val="en-US"/>
        </w:rPr>
        <w:t>s</w:t>
      </w:r>
      <w:r w:rsidRPr="002A68DA">
        <w:rPr>
          <w:rFonts w:cstheme="minorHAnsi"/>
          <w:szCs w:val="20"/>
          <w:lang w:val="en-US"/>
        </w:rPr>
        <w:t xml:space="preserve"> within thirty (30) days of its receipt. The abovementioned period may be prolonged for sixty (60) more days, if deemed necessary, </w:t>
      </w:r>
      <w:proofErr w:type="gramStart"/>
      <w:r w:rsidRPr="002A68DA">
        <w:rPr>
          <w:rFonts w:cstheme="minorHAnsi"/>
          <w:szCs w:val="20"/>
          <w:lang w:val="en-US"/>
        </w:rPr>
        <w:t>taking into account</w:t>
      </w:r>
      <w:proofErr w:type="gramEnd"/>
      <w:r w:rsidRPr="002A68DA">
        <w:rPr>
          <w:rFonts w:cstheme="minorHAnsi"/>
          <w:szCs w:val="20"/>
          <w:lang w:val="en-US"/>
        </w:rPr>
        <w:t xml:space="preserve"> the complexity of the issue and the number of the requests. </w:t>
      </w:r>
      <w:r w:rsidRPr="004E01E6">
        <w:rPr>
          <w:rFonts w:cstheme="minorHAnsi"/>
          <w:szCs w:val="20"/>
          <w:lang w:val="en-US"/>
        </w:rPr>
        <w:t xml:space="preserve">EnExClear </w:t>
      </w:r>
      <w:r w:rsidRPr="002A68DA">
        <w:rPr>
          <w:rFonts w:cstheme="minorHAnsi"/>
          <w:szCs w:val="20"/>
          <w:lang w:val="en-US"/>
        </w:rPr>
        <w:t>shall inform</w:t>
      </w:r>
      <w:r>
        <w:rPr>
          <w:rFonts w:cstheme="minorHAnsi"/>
          <w:szCs w:val="20"/>
          <w:lang w:val="en-US"/>
        </w:rPr>
        <w:t xml:space="preserve"> the candidates w</w:t>
      </w:r>
      <w:r w:rsidRPr="002A68DA">
        <w:rPr>
          <w:rFonts w:cstheme="minorHAnsi"/>
          <w:szCs w:val="20"/>
          <w:lang w:val="en-US"/>
        </w:rPr>
        <w:t xml:space="preserve">ithin thirty (30) days after receipt of </w:t>
      </w:r>
      <w:r>
        <w:rPr>
          <w:rFonts w:cstheme="minorHAnsi"/>
          <w:szCs w:val="20"/>
          <w:lang w:val="en-US"/>
        </w:rPr>
        <w:t xml:space="preserve">their </w:t>
      </w:r>
      <w:r w:rsidRPr="002A68DA">
        <w:rPr>
          <w:rFonts w:cstheme="minorHAnsi"/>
          <w:szCs w:val="20"/>
          <w:lang w:val="en-US"/>
        </w:rPr>
        <w:t>request in any case of prolongation of the abovementioned period.</w:t>
      </w:r>
    </w:p>
    <w:p w14:paraId="5BA65DAA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CC5B80">
        <w:rPr>
          <w:rFonts w:cstheme="minorHAnsi"/>
          <w:szCs w:val="20"/>
          <w:lang w:val="en-US"/>
        </w:rPr>
        <w:t xml:space="preserve">If </w:t>
      </w:r>
      <w:r>
        <w:rPr>
          <w:rFonts w:cstheme="minorHAnsi"/>
          <w:szCs w:val="20"/>
          <w:lang w:val="en-US"/>
        </w:rPr>
        <w:t>EnExClear</w:t>
      </w:r>
      <w:r w:rsidRPr="00CC5B80">
        <w:rPr>
          <w:rFonts w:cstheme="minorHAnsi"/>
          <w:szCs w:val="20"/>
          <w:lang w:val="en-US"/>
        </w:rPr>
        <w:t xml:space="preserve"> does not take action in relation to </w:t>
      </w:r>
      <w:r>
        <w:rPr>
          <w:rFonts w:cstheme="minorHAnsi"/>
          <w:szCs w:val="20"/>
          <w:lang w:val="en-US"/>
        </w:rPr>
        <w:t xml:space="preserve">candidates’ </w:t>
      </w:r>
      <w:r w:rsidRPr="00CC5B80">
        <w:rPr>
          <w:rFonts w:cstheme="minorHAnsi"/>
          <w:szCs w:val="20"/>
          <w:lang w:val="en-US"/>
        </w:rPr>
        <w:t xml:space="preserve">request, it shall inform the </w:t>
      </w:r>
      <w:r>
        <w:rPr>
          <w:rFonts w:cstheme="minorHAnsi"/>
          <w:szCs w:val="20"/>
          <w:lang w:val="en-US"/>
        </w:rPr>
        <w:t xml:space="preserve">candidate </w:t>
      </w:r>
      <w:r w:rsidRPr="00CC5B80">
        <w:rPr>
          <w:rFonts w:cstheme="minorHAnsi"/>
          <w:szCs w:val="20"/>
          <w:lang w:val="en-US"/>
        </w:rPr>
        <w:t>without delay and within thirty (30) days of the receipt of</w:t>
      </w:r>
      <w:r>
        <w:rPr>
          <w:rFonts w:cstheme="minorHAnsi"/>
          <w:szCs w:val="20"/>
          <w:lang w:val="en-US"/>
        </w:rPr>
        <w:t xml:space="preserve"> their </w:t>
      </w:r>
      <w:r w:rsidRPr="00CC5B80">
        <w:rPr>
          <w:rFonts w:cstheme="minorHAnsi"/>
          <w:szCs w:val="20"/>
          <w:lang w:val="en-US"/>
        </w:rPr>
        <w:t xml:space="preserve">request at the latest, for the reasons it did not take action and for the possibility of the </w:t>
      </w:r>
      <w:r>
        <w:rPr>
          <w:rFonts w:cstheme="minorHAnsi"/>
          <w:szCs w:val="20"/>
          <w:lang w:val="en-US"/>
        </w:rPr>
        <w:t xml:space="preserve">candidate </w:t>
      </w:r>
      <w:r w:rsidRPr="00CC5B80">
        <w:rPr>
          <w:rFonts w:cstheme="minorHAnsi"/>
          <w:szCs w:val="20"/>
          <w:lang w:val="en-US"/>
        </w:rPr>
        <w:t>to submit a complaint and open a judicial procedure.</w:t>
      </w:r>
    </w:p>
    <w:p w14:paraId="18641FAC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C03348">
        <w:rPr>
          <w:rFonts w:cstheme="minorHAnsi"/>
          <w:color w:val="0070C0"/>
        </w:rPr>
        <w:t>ΙΧ</w:t>
      </w:r>
      <w:r w:rsidRPr="00CC5B80">
        <w:rPr>
          <w:rFonts w:cstheme="minorHAnsi"/>
          <w:color w:val="0070C0"/>
          <w:lang w:val="en-US"/>
        </w:rPr>
        <w:t xml:space="preserve">. How are the </w:t>
      </w:r>
      <w:r>
        <w:rPr>
          <w:rFonts w:cstheme="minorHAnsi"/>
          <w:color w:val="0070C0"/>
          <w:lang w:val="en-US"/>
        </w:rPr>
        <w:t>candidates</w:t>
      </w:r>
      <w:r w:rsidRPr="00CC5B80">
        <w:rPr>
          <w:rFonts w:cstheme="minorHAnsi"/>
          <w:color w:val="0070C0"/>
          <w:lang w:val="en-US"/>
        </w:rPr>
        <w:t xml:space="preserve">’ rights protected? </w:t>
      </w:r>
    </w:p>
    <w:p w14:paraId="541FC5F3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EnExClear</w:t>
      </w:r>
      <w:r w:rsidRPr="00CC5B80">
        <w:rPr>
          <w:rFonts w:cstheme="minorHAnsi"/>
          <w:szCs w:val="20"/>
          <w:lang w:val="en-US"/>
        </w:rPr>
        <w:t xml:space="preserve"> applies an information security management system to ensure the confidentiality and security of the </w:t>
      </w:r>
      <w:r>
        <w:rPr>
          <w:rFonts w:cstheme="minorHAnsi"/>
          <w:szCs w:val="20"/>
          <w:lang w:val="en-US"/>
        </w:rPr>
        <w:t xml:space="preserve">candidates’ </w:t>
      </w:r>
      <w:r w:rsidRPr="00CC5B80">
        <w:rPr>
          <w:rFonts w:cstheme="minorHAnsi"/>
          <w:szCs w:val="20"/>
          <w:lang w:val="en-US"/>
        </w:rPr>
        <w:t>data processing procedure and to protect them against accidental or unlawful destruction, loss, alteration, unauthorized disclosure or access and any other form of unlawful processing.</w:t>
      </w:r>
    </w:p>
    <w:p w14:paraId="61F9EB85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 w:rsidRPr="00C03348">
        <w:rPr>
          <w:rFonts w:cstheme="minorHAnsi"/>
          <w:color w:val="0070C0"/>
        </w:rPr>
        <w:t>Χ</w:t>
      </w:r>
      <w:r w:rsidRPr="00CC5B80">
        <w:rPr>
          <w:rFonts w:cstheme="minorHAnsi"/>
          <w:color w:val="0070C0"/>
          <w:lang w:val="en-US"/>
        </w:rPr>
        <w:t xml:space="preserve">. </w:t>
      </w:r>
      <w:r>
        <w:rPr>
          <w:rFonts w:cstheme="minorHAnsi"/>
          <w:color w:val="0070C0"/>
          <w:lang w:val="en-US"/>
        </w:rPr>
        <w:t xml:space="preserve">Complaints submission </w:t>
      </w:r>
    </w:p>
    <w:p w14:paraId="4BCD2AE7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szCs w:val="20"/>
          <w:lang w:val="en-US"/>
        </w:rPr>
      </w:pPr>
      <w:r w:rsidRPr="00CC5B80">
        <w:rPr>
          <w:rFonts w:cstheme="minorHAnsi"/>
          <w:szCs w:val="20"/>
          <w:lang w:val="en-US"/>
        </w:rPr>
        <w:t xml:space="preserve">The </w:t>
      </w:r>
      <w:r>
        <w:rPr>
          <w:rFonts w:cstheme="minorHAnsi"/>
          <w:szCs w:val="20"/>
          <w:lang w:val="en-US"/>
        </w:rPr>
        <w:t xml:space="preserve">candidates </w:t>
      </w:r>
      <w:r w:rsidRPr="00CC5B80">
        <w:rPr>
          <w:rFonts w:cstheme="minorHAnsi"/>
          <w:szCs w:val="20"/>
          <w:lang w:val="en-US"/>
        </w:rPr>
        <w:t>ha</w:t>
      </w:r>
      <w:r>
        <w:rPr>
          <w:rFonts w:cstheme="minorHAnsi"/>
          <w:szCs w:val="20"/>
          <w:lang w:val="en-US"/>
        </w:rPr>
        <w:t>ve</w:t>
      </w:r>
      <w:r w:rsidRPr="00CC5B80">
        <w:rPr>
          <w:rFonts w:cstheme="minorHAnsi"/>
          <w:szCs w:val="20"/>
          <w:lang w:val="en-US"/>
        </w:rPr>
        <w:t xml:space="preserve"> the right to file a complaint with the Personal Data Protection Authority (</w:t>
      </w:r>
      <w:hyperlink r:id="rId9" w:history="1">
        <w:r w:rsidRPr="00FF08E6">
          <w:rPr>
            <w:rStyle w:val="Hyperlink"/>
            <w:rFonts w:cstheme="minorHAnsi"/>
            <w:szCs w:val="20"/>
            <w:lang w:val="en-US"/>
          </w:rPr>
          <w:t>www.dpa.gr</w:t>
        </w:r>
      </w:hyperlink>
      <w:r w:rsidRPr="00CC5B80">
        <w:rPr>
          <w:rFonts w:cstheme="minorHAnsi"/>
          <w:szCs w:val="20"/>
          <w:lang w:val="en-US"/>
        </w:rPr>
        <w:t xml:space="preserve">), which is the competent supervisory authority for the protection of the fundamental rights and freedoms of natural persons with regard to their processing, when </w:t>
      </w:r>
      <w:r>
        <w:rPr>
          <w:rFonts w:cstheme="minorHAnsi"/>
          <w:szCs w:val="20"/>
          <w:lang w:val="en-US"/>
        </w:rPr>
        <w:t xml:space="preserve">they </w:t>
      </w:r>
      <w:r w:rsidRPr="00CC5B80">
        <w:rPr>
          <w:rFonts w:cstheme="minorHAnsi"/>
          <w:szCs w:val="20"/>
          <w:lang w:val="en-US"/>
        </w:rPr>
        <w:t xml:space="preserve">assumes that </w:t>
      </w:r>
      <w:r>
        <w:rPr>
          <w:rFonts w:cstheme="minorHAnsi"/>
          <w:szCs w:val="20"/>
          <w:lang w:val="en-US"/>
        </w:rPr>
        <w:t xml:space="preserve">their </w:t>
      </w:r>
      <w:r w:rsidRPr="00CC5B80">
        <w:rPr>
          <w:rFonts w:cstheme="minorHAnsi"/>
          <w:szCs w:val="20"/>
          <w:lang w:val="en-US"/>
        </w:rPr>
        <w:t>rights are infringed in any way</w:t>
      </w:r>
      <w:r>
        <w:rPr>
          <w:rFonts w:cstheme="minorHAnsi"/>
          <w:szCs w:val="20"/>
          <w:lang w:val="en-US"/>
        </w:rPr>
        <w:t>.</w:t>
      </w:r>
    </w:p>
    <w:p w14:paraId="18F3B4BD" w14:textId="77777777" w:rsidR="003D5490" w:rsidRPr="00CC5B80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</w:p>
    <w:p w14:paraId="586981D0" w14:textId="41FEA4FA" w:rsidR="003D5490" w:rsidRPr="008F1485" w:rsidRDefault="003D5490" w:rsidP="00A22A78">
      <w:pPr>
        <w:spacing w:before="60" w:after="0" w:line="240" w:lineRule="auto"/>
        <w:ind w:left="-142"/>
        <w:jc w:val="both"/>
        <w:rPr>
          <w:rFonts w:cstheme="minorHAnsi"/>
          <w:color w:val="0070C0"/>
          <w:lang w:val="en-US"/>
        </w:rPr>
      </w:pPr>
      <w:r>
        <w:rPr>
          <w:rFonts w:cstheme="minorHAnsi"/>
          <w:color w:val="0070C0"/>
          <w:lang w:val="en-US"/>
        </w:rPr>
        <w:t>B</w:t>
      </w:r>
      <w:r w:rsidRPr="008F1485">
        <w:rPr>
          <w:rFonts w:cstheme="minorHAnsi"/>
          <w:color w:val="0070C0"/>
          <w:lang w:val="en-US"/>
        </w:rPr>
        <w:t>. CONTA</w:t>
      </w:r>
      <w:r>
        <w:rPr>
          <w:rFonts w:cstheme="minorHAnsi"/>
          <w:color w:val="0070C0"/>
          <w:lang w:val="en-150"/>
        </w:rPr>
        <w:t xml:space="preserve">CT </w:t>
      </w:r>
      <w:r w:rsidRPr="008F1485">
        <w:rPr>
          <w:rFonts w:cstheme="minorHAnsi"/>
          <w:color w:val="0070C0"/>
          <w:lang w:val="en-US"/>
        </w:rPr>
        <w:t xml:space="preserve">DETAILS </w:t>
      </w:r>
    </w:p>
    <w:p w14:paraId="2A8BE854" w14:textId="77777777" w:rsidR="003D5490" w:rsidRPr="00725D53" w:rsidRDefault="003D5490" w:rsidP="00A22A78">
      <w:pPr>
        <w:spacing w:before="60" w:after="0" w:line="240" w:lineRule="auto"/>
        <w:ind w:left="-142" w:right="4490" w:hanging="10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eastAsia="el-GR"/>
        </w:rPr>
        <w:t>Ι</w:t>
      </w:r>
      <w:r w:rsidRPr="00725D53">
        <w:rPr>
          <w:rFonts w:eastAsia="Arial" w:cstheme="minorHAnsi"/>
          <w:color w:val="000000"/>
          <w:sz w:val="20"/>
          <w:lang w:val="en-US" w:eastAsia="el-GR"/>
        </w:rPr>
        <w:t xml:space="preserve">. Data Controller </w:t>
      </w:r>
    </w:p>
    <w:p w14:paraId="545CB85B" w14:textId="77777777" w:rsidR="003D5490" w:rsidRPr="00725D53" w:rsidRDefault="003D5490" w:rsidP="00A22A78">
      <w:pPr>
        <w:spacing w:before="60" w:after="0" w:line="240" w:lineRule="auto"/>
        <w:ind w:left="-142" w:right="4490" w:hanging="10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val="en-US" w:eastAsia="el-GR"/>
        </w:rPr>
        <w:t>EnExClear S.A.</w:t>
      </w:r>
    </w:p>
    <w:p w14:paraId="04194CBC" w14:textId="77777777" w:rsidR="003D5490" w:rsidRPr="00725D53" w:rsidRDefault="003D5490" w:rsidP="00A22A78">
      <w:pPr>
        <w:spacing w:before="60" w:after="0" w:line="240" w:lineRule="auto"/>
        <w:ind w:left="-142" w:right="4490" w:hanging="10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val="en-US" w:eastAsia="el-GR"/>
        </w:rPr>
        <w:t>Address: 110 Athinon Avenue, 104 42 Athens</w:t>
      </w:r>
    </w:p>
    <w:p w14:paraId="59A17B52" w14:textId="77777777" w:rsidR="003D5490" w:rsidRPr="00725D53" w:rsidRDefault="003D5490" w:rsidP="00A22A78">
      <w:pPr>
        <w:spacing w:before="60" w:after="0" w:line="240" w:lineRule="auto"/>
        <w:ind w:left="-142" w:hanging="11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val="en-US" w:eastAsia="el-GR"/>
        </w:rPr>
        <w:t xml:space="preserve">Contact phone number: +30 210 33 66 800 </w:t>
      </w:r>
    </w:p>
    <w:p w14:paraId="2304ED61" w14:textId="77777777" w:rsidR="003D5490" w:rsidRPr="00725D53" w:rsidRDefault="003D5490" w:rsidP="00A22A78">
      <w:pPr>
        <w:keepNext/>
        <w:keepLines/>
        <w:spacing w:before="60" w:after="0" w:line="240" w:lineRule="auto"/>
        <w:ind w:left="-142" w:hanging="11"/>
        <w:jc w:val="both"/>
        <w:outlineLvl w:val="0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eastAsia="el-GR"/>
        </w:rPr>
        <w:t>ΙΙ</w:t>
      </w:r>
      <w:r w:rsidRPr="00725D53">
        <w:rPr>
          <w:rFonts w:eastAsia="Arial" w:cstheme="minorHAnsi"/>
          <w:color w:val="000000"/>
          <w:sz w:val="20"/>
          <w:lang w:val="en-US" w:eastAsia="el-GR"/>
        </w:rPr>
        <w:t xml:space="preserve">. Data Protection Officer </w:t>
      </w:r>
    </w:p>
    <w:p w14:paraId="0F136DFE" w14:textId="77777777" w:rsidR="003D5490" w:rsidRPr="00725D53" w:rsidRDefault="003D5490" w:rsidP="00A22A78">
      <w:pPr>
        <w:spacing w:before="60" w:after="0" w:line="240" w:lineRule="auto"/>
        <w:ind w:left="-142" w:right="2451" w:hanging="11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val="en-US" w:eastAsia="el-GR"/>
        </w:rPr>
        <w:t>Address: 110 Athinon Avenue, 104 42 Athens</w:t>
      </w:r>
    </w:p>
    <w:p w14:paraId="776F753F" w14:textId="77777777" w:rsidR="003D5490" w:rsidRPr="00725D53" w:rsidRDefault="003D5490" w:rsidP="00A22A78">
      <w:pPr>
        <w:spacing w:before="60" w:after="0" w:line="240" w:lineRule="auto"/>
        <w:ind w:left="-142" w:hanging="10"/>
        <w:jc w:val="both"/>
        <w:rPr>
          <w:rFonts w:eastAsia="Arial" w:cstheme="minorHAnsi"/>
          <w:color w:val="000000"/>
          <w:sz w:val="20"/>
          <w:lang w:val="en-US" w:eastAsia="el-GR"/>
        </w:rPr>
      </w:pPr>
      <w:r w:rsidRPr="00725D53">
        <w:rPr>
          <w:rFonts w:eastAsia="Arial" w:cstheme="minorHAnsi"/>
          <w:color w:val="000000"/>
          <w:sz w:val="20"/>
          <w:lang w:val="en-US" w:eastAsia="el-GR"/>
        </w:rPr>
        <w:t>Email: </w:t>
      </w:r>
      <w:hyperlink r:id="rId10" w:history="1">
        <w:r w:rsidRPr="00725D53">
          <w:rPr>
            <w:rFonts w:eastAsia="Arial" w:cstheme="minorHAnsi"/>
            <w:color w:val="0000FF" w:themeColor="hyperlink"/>
            <w:sz w:val="20"/>
            <w:u w:val="single"/>
            <w:lang w:val="en-US" w:eastAsia="el-GR"/>
          </w:rPr>
          <w:t>dataprotectionofficer@athexgroup.gr</w:t>
        </w:r>
      </w:hyperlink>
      <w:r w:rsidRPr="00725D53">
        <w:rPr>
          <w:rFonts w:eastAsia="Arial" w:cstheme="minorHAnsi"/>
          <w:color w:val="000000"/>
          <w:sz w:val="20"/>
          <w:lang w:val="en-US" w:eastAsia="el-GR"/>
        </w:rPr>
        <w:t xml:space="preserve"> </w:t>
      </w:r>
    </w:p>
    <w:p w14:paraId="7E55079D" w14:textId="1F121DEE" w:rsidR="003D5490" w:rsidRDefault="003D5490" w:rsidP="00E5537B">
      <w:pPr>
        <w:jc w:val="both"/>
        <w:rPr>
          <w:rFonts w:cstheme="minorHAnsi"/>
          <w:szCs w:val="18"/>
          <w:lang w:val="en-US"/>
        </w:rPr>
      </w:pPr>
    </w:p>
    <w:p w14:paraId="1512EBBC" w14:textId="77777777" w:rsidR="003D5490" w:rsidRPr="002F2DFF" w:rsidRDefault="003D5490" w:rsidP="00E5537B">
      <w:pPr>
        <w:jc w:val="both"/>
        <w:rPr>
          <w:rFonts w:cstheme="minorHAnsi"/>
          <w:szCs w:val="18"/>
          <w:lang w:val="en-US"/>
        </w:rPr>
      </w:pPr>
    </w:p>
    <w:sectPr w:rsidR="003D5490" w:rsidRPr="002F2DFF" w:rsidSect="00B86F2E">
      <w:headerReference w:type="default" r:id="rId11"/>
      <w:footerReference w:type="default" r:id="rId12"/>
      <w:pgSz w:w="11906" w:h="16838"/>
      <w:pgMar w:top="2200" w:right="1015" w:bottom="45" w:left="179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B47B" w14:textId="77777777" w:rsidR="00244488" w:rsidRDefault="00244488" w:rsidP="00B534BE">
      <w:pPr>
        <w:spacing w:after="0" w:line="240" w:lineRule="auto"/>
      </w:pPr>
      <w:r>
        <w:separator/>
      </w:r>
    </w:p>
  </w:endnote>
  <w:endnote w:type="continuationSeparator" w:id="0">
    <w:p w14:paraId="60557E57" w14:textId="77777777" w:rsidR="00244488" w:rsidRDefault="00244488" w:rsidP="00B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73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1AB36" w14:textId="2FD440F6" w:rsidR="00211950" w:rsidRDefault="002119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78271" w14:textId="05790351" w:rsidR="00B534BE" w:rsidRDefault="00B534BE" w:rsidP="0007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08A6" w14:textId="77777777" w:rsidR="00244488" w:rsidRDefault="00244488" w:rsidP="00B534BE">
      <w:pPr>
        <w:spacing w:after="0" w:line="240" w:lineRule="auto"/>
      </w:pPr>
      <w:r>
        <w:separator/>
      </w:r>
    </w:p>
  </w:footnote>
  <w:footnote w:type="continuationSeparator" w:id="0">
    <w:p w14:paraId="6E17733B" w14:textId="77777777" w:rsidR="00244488" w:rsidRDefault="00244488" w:rsidP="00B534BE">
      <w:pPr>
        <w:spacing w:after="0" w:line="240" w:lineRule="auto"/>
      </w:pPr>
      <w:r>
        <w:continuationSeparator/>
      </w:r>
    </w:p>
  </w:footnote>
  <w:footnote w:id="1">
    <w:p w14:paraId="2F883AFF" w14:textId="68682470" w:rsidR="00AB3E1C" w:rsidRPr="000F43C7" w:rsidRDefault="00AB3E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1C17">
        <w:rPr>
          <w:rFonts w:asciiTheme="minorHAnsi" w:hAnsiTheme="minorHAnsi" w:cstheme="minorHAnsi"/>
          <w:sz w:val="18"/>
        </w:rPr>
        <w:t>Only for candidates who are employees of</w:t>
      </w:r>
      <w:r>
        <w:rPr>
          <w:rFonts w:asciiTheme="minorHAnsi" w:hAnsiTheme="minorHAnsi" w:cstheme="minorHAnsi"/>
          <w:sz w:val="18"/>
        </w:rPr>
        <w:t xml:space="preserve"> EnExClear Clearing Member</w:t>
      </w:r>
      <w:r w:rsidRPr="000A1C17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5AD1" w14:textId="79E152C3" w:rsidR="00543421" w:rsidRPr="009B7174" w:rsidRDefault="00543421" w:rsidP="00543421">
    <w:pPr>
      <w:spacing w:before="120"/>
      <w:ind w:left="720" w:firstLine="720"/>
      <w:jc w:val="right"/>
      <w:rPr>
        <w:rFonts w:cs="Arial"/>
        <w:b/>
        <w:bCs/>
        <w:i/>
        <w:sz w:val="20"/>
        <w:lang w:val="en-150"/>
      </w:rPr>
    </w:pPr>
    <w:r w:rsidRPr="001E38B0">
      <w:rPr>
        <w:rFonts w:cs="Arial"/>
        <w:b/>
        <w:bCs/>
        <w:i/>
        <w:sz w:val="20"/>
      </w:rPr>
      <w:t>Form</w:t>
    </w:r>
    <w:r w:rsidR="001E38B0">
      <w:rPr>
        <w:rFonts w:cs="Arial"/>
        <w:b/>
        <w:bCs/>
        <w:i/>
        <w:sz w:val="20"/>
        <w:lang w:val="en-US"/>
      </w:rPr>
      <w:t xml:space="preserve"> CL2-1</w:t>
    </w:r>
    <w:r w:rsidRPr="001E38B0">
      <w:rPr>
        <w:rFonts w:cs="Arial"/>
        <w:b/>
        <w:bCs/>
        <w:i/>
        <w:sz w:val="20"/>
      </w:rPr>
      <w:t xml:space="preserve"> _</w:t>
    </w:r>
    <w:r w:rsidR="00B86F2E">
      <w:rPr>
        <w:rFonts w:cs="Arial"/>
        <w:b/>
        <w:bCs/>
        <w:i/>
        <w:sz w:val="20"/>
        <w:lang w:val="en-US"/>
      </w:rPr>
      <w:t>v.1</w:t>
    </w:r>
    <w:r w:rsidR="00FE1191">
      <w:rPr>
        <w:rFonts w:cs="Arial"/>
        <w:b/>
        <w:bCs/>
        <w:i/>
        <w:sz w:val="20"/>
        <w:lang w:val="en-150"/>
      </w:rPr>
      <w:t>.</w:t>
    </w:r>
    <w:r w:rsidR="009B7174">
      <w:rPr>
        <w:rFonts w:cs="Arial"/>
        <w:b/>
        <w:bCs/>
        <w:i/>
        <w:sz w:val="20"/>
        <w:lang w:val="en-150"/>
      </w:rPr>
      <w:t>2</w:t>
    </w:r>
  </w:p>
  <w:p w14:paraId="5A9BC75A" w14:textId="1DD34912" w:rsidR="00E5537B" w:rsidRDefault="00415369" w:rsidP="008E6EA8">
    <w:pPr>
      <w:pStyle w:val="Header"/>
      <w:jc w:val="center"/>
    </w:pPr>
    <w:r w:rsidRPr="006E5D8B">
      <w:rPr>
        <w:rFonts w:cs="Arial"/>
        <w:noProof/>
        <w:lang w:val="en-GB" w:eastAsia="en-GB"/>
      </w:rPr>
      <w:drawing>
        <wp:inline distT="0" distB="0" distL="0" distR="0" wp14:anchorId="48AB7119" wp14:editId="741E9A3B">
          <wp:extent cx="1222287" cy="7315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19" cy="73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3A6"/>
    <w:multiLevelType w:val="hybridMultilevel"/>
    <w:tmpl w:val="0890E7B4"/>
    <w:lvl w:ilvl="0" w:tplc="F4701EF8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75508A"/>
    <w:multiLevelType w:val="hybridMultilevel"/>
    <w:tmpl w:val="BD4CB0C6"/>
    <w:lvl w:ilvl="0" w:tplc="2AAA2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902"/>
    <w:multiLevelType w:val="hybridMultilevel"/>
    <w:tmpl w:val="93DE3440"/>
    <w:lvl w:ilvl="0" w:tplc="F9B8AF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EEF"/>
    <w:multiLevelType w:val="hybridMultilevel"/>
    <w:tmpl w:val="893077E0"/>
    <w:lvl w:ilvl="0" w:tplc="725E23CA">
      <w:start w:val="1"/>
      <w:numFmt w:val="lowerRoman"/>
      <w:lvlText w:val="%1)"/>
      <w:lvlJc w:val="left"/>
      <w:pPr>
        <w:ind w:left="720" w:hanging="720"/>
      </w:pPr>
      <w:rPr>
        <w:rFonts w:ascii="Arial" w:eastAsia="Times New Roman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81EC0"/>
    <w:multiLevelType w:val="hybridMultilevel"/>
    <w:tmpl w:val="DA766C3E"/>
    <w:lvl w:ilvl="0" w:tplc="F4701EF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22AAE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2AAA0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C957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8324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A1B8E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C28FC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62B6F0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64C5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F46B5"/>
    <w:multiLevelType w:val="multilevel"/>
    <w:tmpl w:val="FCCA6916"/>
    <w:lvl w:ilvl="0">
      <w:start w:val="1"/>
      <w:numFmt w:val="decimal"/>
      <w:lvlText w:val="ENOTHTA %1."/>
      <w:lvlJc w:val="left"/>
      <w:pPr>
        <w:tabs>
          <w:tab w:val="num" w:pos="1644"/>
        </w:tabs>
        <w:ind w:left="1644" w:hanging="164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ΜΕΡΟΣ %2.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2.%3.%4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2"/>
      </w:rPr>
    </w:lvl>
    <w:lvl w:ilvl="4">
      <w:start w:val="1"/>
      <w:numFmt w:val="decimal"/>
      <w:lvlText w:val="%2.%3.%4.%5."/>
      <w:lvlJc w:val="left"/>
      <w:pPr>
        <w:tabs>
          <w:tab w:val="num" w:pos="902"/>
        </w:tabs>
        <w:ind w:left="902" w:hanging="902"/>
      </w:pPr>
      <w:rPr>
        <w:rFonts w:ascii="Arial" w:hAnsi="Arial" w:cs="Times New Roman" w:hint="default"/>
        <w:b/>
        <w:i/>
        <w:sz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6">
      <w:start w:val="1"/>
      <w:numFmt w:val="decimal"/>
      <w:lvlText w:val="%7)"/>
      <w:lvlJc w:val="left"/>
      <w:pPr>
        <w:ind w:left="1712" w:firstLine="0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ind w:left="1712" w:firstLine="0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1474"/>
        </w:tabs>
        <w:ind w:left="2098" w:hanging="62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6" w15:restartNumberingAfterBreak="0">
    <w:nsid w:val="0DAE6D2F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58F"/>
    <w:multiLevelType w:val="multilevel"/>
    <w:tmpl w:val="8B2A745A"/>
    <w:lvl w:ilvl="0">
      <w:start w:val="1"/>
      <w:numFmt w:val="upperRoman"/>
      <w:pStyle w:val="Heading1"/>
      <w:lvlText w:val="ENOTHTA %1."/>
      <w:lvlJc w:val="left"/>
      <w:pPr>
        <w:tabs>
          <w:tab w:val="num" w:pos="1644"/>
        </w:tabs>
        <w:ind w:left="1644" w:hanging="1644"/>
      </w:pPr>
      <w:rPr>
        <w:rFonts w:ascii="Arial" w:hAnsi="Arial"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ΜΕΡΟΣ %2."/>
      <w:lvlJc w:val="left"/>
      <w:pPr>
        <w:tabs>
          <w:tab w:val="num" w:pos="1787"/>
        </w:tabs>
        <w:ind w:left="1787" w:hanging="1247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8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2.%3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902"/>
        </w:tabs>
        <w:ind w:left="902" w:hanging="902"/>
      </w:pPr>
      <w:rPr>
        <w:rFonts w:ascii="Arial" w:hAnsi="Arial" w:hint="default"/>
        <w:b/>
        <w:i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rticle"/>
      <w:lvlText w:val="%6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1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12" w:firstLine="0"/>
      </w:pPr>
      <w:rPr>
        <w:rFonts w:hint="default"/>
      </w:rPr>
    </w:lvl>
    <w:lvl w:ilvl="8">
      <w:start w:val="1"/>
      <w:numFmt w:val="decimal"/>
      <w:lvlText w:val="ΠΑΡΑΡΤΗΜΑ %9 "/>
      <w:lvlJc w:val="left"/>
      <w:pPr>
        <w:tabs>
          <w:tab w:val="num" w:pos="0"/>
        </w:tabs>
        <w:ind w:left="1985" w:hanging="1985"/>
      </w:pPr>
      <w:rPr>
        <w:rFonts w:ascii="Arial" w:hAnsi="Arial" w:hint="default"/>
        <w:b/>
        <w:i w:val="0"/>
        <w:sz w:val="26"/>
      </w:rPr>
    </w:lvl>
  </w:abstractNum>
  <w:abstractNum w:abstractNumId="8" w15:restartNumberingAfterBreak="0">
    <w:nsid w:val="26391D11"/>
    <w:multiLevelType w:val="hybridMultilevel"/>
    <w:tmpl w:val="893077E0"/>
    <w:lvl w:ilvl="0" w:tplc="725E23CA">
      <w:start w:val="1"/>
      <w:numFmt w:val="lowerRoman"/>
      <w:lvlText w:val="%1)"/>
      <w:lvlJc w:val="left"/>
      <w:pPr>
        <w:ind w:left="720" w:hanging="720"/>
      </w:pPr>
      <w:rPr>
        <w:rFonts w:ascii="Arial" w:eastAsia="Times New Roman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B2357"/>
    <w:multiLevelType w:val="multilevel"/>
    <w:tmpl w:val="0A4A18D8"/>
    <w:lvl w:ilvl="0">
      <w:start w:val="1"/>
      <w:numFmt w:val="decimal"/>
      <w:lvlText w:val="ENOTHTA %1."/>
      <w:lvlJc w:val="left"/>
      <w:pPr>
        <w:tabs>
          <w:tab w:val="num" w:pos="1644"/>
        </w:tabs>
        <w:ind w:left="1644" w:hanging="164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ΜΕΡΟΣ %2.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2.%3.%4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2"/>
      </w:rPr>
    </w:lvl>
    <w:lvl w:ilvl="4">
      <w:start w:val="1"/>
      <w:numFmt w:val="decimal"/>
      <w:lvlText w:val="%2.%3.%4.%5."/>
      <w:lvlJc w:val="left"/>
      <w:pPr>
        <w:tabs>
          <w:tab w:val="num" w:pos="902"/>
        </w:tabs>
        <w:ind w:left="902" w:hanging="902"/>
      </w:pPr>
      <w:rPr>
        <w:rFonts w:ascii="Arial" w:hAnsi="Arial" w:cs="Times New Roman" w:hint="default"/>
        <w:b/>
        <w:i/>
        <w:sz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6">
      <w:start w:val="1"/>
      <w:numFmt w:val="decimal"/>
      <w:lvlText w:val="%7)"/>
      <w:lvlJc w:val="left"/>
      <w:pPr>
        <w:ind w:left="1712" w:firstLine="0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ind w:left="1712" w:firstLine="0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1474"/>
        </w:tabs>
        <w:ind w:left="2098" w:hanging="62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 w15:restartNumberingAfterBreak="0">
    <w:nsid w:val="41C2016A"/>
    <w:multiLevelType w:val="hybridMultilevel"/>
    <w:tmpl w:val="3C8882B6"/>
    <w:lvl w:ilvl="0" w:tplc="3DD21D6C">
      <w:start w:val="1"/>
      <w:numFmt w:val="lowerRoman"/>
      <w:lvlText w:val="%1)"/>
      <w:lvlJc w:val="left"/>
      <w:pPr>
        <w:ind w:left="1008" w:hanging="720"/>
      </w:pPr>
      <w:rPr>
        <w:rFonts w:ascii="Arial" w:eastAsia="Times New Roman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A061077"/>
    <w:multiLevelType w:val="hybridMultilevel"/>
    <w:tmpl w:val="E8849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5E9C"/>
    <w:multiLevelType w:val="hybridMultilevel"/>
    <w:tmpl w:val="8ECA5860"/>
    <w:lvl w:ilvl="0" w:tplc="FEEE95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0628F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C3B46"/>
    <w:multiLevelType w:val="hybridMultilevel"/>
    <w:tmpl w:val="A77A732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Ee7wlkSXJvircY8BnekVOAP5K5EEF86tRUtZiT8TJ8JbOH9rB0S32F3l/TKNsESVkRCypPMsXpsKW/k4x61A==" w:salt="7U/IPzDqa3dtBycKKOdYM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BE"/>
    <w:rsid w:val="000040AF"/>
    <w:rsid w:val="00004CDB"/>
    <w:rsid w:val="00010BE7"/>
    <w:rsid w:val="000270AF"/>
    <w:rsid w:val="000350AB"/>
    <w:rsid w:val="000649E3"/>
    <w:rsid w:val="00073184"/>
    <w:rsid w:val="00073A28"/>
    <w:rsid w:val="000902E4"/>
    <w:rsid w:val="000B3C8C"/>
    <w:rsid w:val="000C5940"/>
    <w:rsid w:val="000D0899"/>
    <w:rsid w:val="000D1AF9"/>
    <w:rsid w:val="000D2B5E"/>
    <w:rsid w:val="000E5E7C"/>
    <w:rsid w:val="000F3ED0"/>
    <w:rsid w:val="000F43C7"/>
    <w:rsid w:val="001013C3"/>
    <w:rsid w:val="0010466D"/>
    <w:rsid w:val="00117F90"/>
    <w:rsid w:val="00125CEF"/>
    <w:rsid w:val="00134A49"/>
    <w:rsid w:val="001352F7"/>
    <w:rsid w:val="00141478"/>
    <w:rsid w:val="00155079"/>
    <w:rsid w:val="00165531"/>
    <w:rsid w:val="0017375F"/>
    <w:rsid w:val="001836EF"/>
    <w:rsid w:val="001850E0"/>
    <w:rsid w:val="001B407F"/>
    <w:rsid w:val="001D2302"/>
    <w:rsid w:val="001D6B19"/>
    <w:rsid w:val="001D7461"/>
    <w:rsid w:val="001E38B0"/>
    <w:rsid w:val="001F56C4"/>
    <w:rsid w:val="002021EA"/>
    <w:rsid w:val="00211950"/>
    <w:rsid w:val="00231A61"/>
    <w:rsid w:val="002402D3"/>
    <w:rsid w:val="00244488"/>
    <w:rsid w:val="002505C2"/>
    <w:rsid w:val="00263DEF"/>
    <w:rsid w:val="002657A1"/>
    <w:rsid w:val="00271AE3"/>
    <w:rsid w:val="002772E2"/>
    <w:rsid w:val="002815B1"/>
    <w:rsid w:val="00282AAF"/>
    <w:rsid w:val="002913C5"/>
    <w:rsid w:val="00291CFA"/>
    <w:rsid w:val="002A754B"/>
    <w:rsid w:val="002E0042"/>
    <w:rsid w:val="002F2DFF"/>
    <w:rsid w:val="00312F70"/>
    <w:rsid w:val="00321A83"/>
    <w:rsid w:val="00324A5D"/>
    <w:rsid w:val="00325CFA"/>
    <w:rsid w:val="0033481C"/>
    <w:rsid w:val="003444DF"/>
    <w:rsid w:val="003662E3"/>
    <w:rsid w:val="00385F9F"/>
    <w:rsid w:val="003B0082"/>
    <w:rsid w:val="003D3C47"/>
    <w:rsid w:val="003D3FCD"/>
    <w:rsid w:val="003D5490"/>
    <w:rsid w:val="0040084F"/>
    <w:rsid w:val="0040187C"/>
    <w:rsid w:val="00404DCE"/>
    <w:rsid w:val="00412652"/>
    <w:rsid w:val="00415369"/>
    <w:rsid w:val="00417D35"/>
    <w:rsid w:val="004324C7"/>
    <w:rsid w:val="00446E40"/>
    <w:rsid w:val="00454BBF"/>
    <w:rsid w:val="004640AE"/>
    <w:rsid w:val="004744AC"/>
    <w:rsid w:val="004A1A4F"/>
    <w:rsid w:val="004F032F"/>
    <w:rsid w:val="005015B7"/>
    <w:rsid w:val="0050361A"/>
    <w:rsid w:val="0051152B"/>
    <w:rsid w:val="00520931"/>
    <w:rsid w:val="0052252F"/>
    <w:rsid w:val="00530EC4"/>
    <w:rsid w:val="00531295"/>
    <w:rsid w:val="005315A6"/>
    <w:rsid w:val="00531974"/>
    <w:rsid w:val="00543421"/>
    <w:rsid w:val="00547184"/>
    <w:rsid w:val="005641E3"/>
    <w:rsid w:val="0056520B"/>
    <w:rsid w:val="0058121D"/>
    <w:rsid w:val="005B2DED"/>
    <w:rsid w:val="005B4BCB"/>
    <w:rsid w:val="005D0E08"/>
    <w:rsid w:val="005D3AA3"/>
    <w:rsid w:val="005D4058"/>
    <w:rsid w:val="005D4543"/>
    <w:rsid w:val="005F7615"/>
    <w:rsid w:val="0065373E"/>
    <w:rsid w:val="006603A6"/>
    <w:rsid w:val="00666630"/>
    <w:rsid w:val="00667230"/>
    <w:rsid w:val="00686D40"/>
    <w:rsid w:val="006A32B4"/>
    <w:rsid w:val="006E7E69"/>
    <w:rsid w:val="006F4A69"/>
    <w:rsid w:val="006F628F"/>
    <w:rsid w:val="007039E2"/>
    <w:rsid w:val="00730763"/>
    <w:rsid w:val="00732EBB"/>
    <w:rsid w:val="007454AA"/>
    <w:rsid w:val="00745B8A"/>
    <w:rsid w:val="00746FB6"/>
    <w:rsid w:val="00766C77"/>
    <w:rsid w:val="007804B0"/>
    <w:rsid w:val="007B359A"/>
    <w:rsid w:val="007B627A"/>
    <w:rsid w:val="007C16EE"/>
    <w:rsid w:val="007C2102"/>
    <w:rsid w:val="007D71BA"/>
    <w:rsid w:val="007E148C"/>
    <w:rsid w:val="007E421B"/>
    <w:rsid w:val="007E5474"/>
    <w:rsid w:val="007F4AAF"/>
    <w:rsid w:val="008028B8"/>
    <w:rsid w:val="008244C8"/>
    <w:rsid w:val="00833F5F"/>
    <w:rsid w:val="0083477C"/>
    <w:rsid w:val="00836559"/>
    <w:rsid w:val="008369C3"/>
    <w:rsid w:val="00842617"/>
    <w:rsid w:val="00844F56"/>
    <w:rsid w:val="00845E0B"/>
    <w:rsid w:val="00846648"/>
    <w:rsid w:val="00856B2A"/>
    <w:rsid w:val="008818B1"/>
    <w:rsid w:val="008867BD"/>
    <w:rsid w:val="008A659B"/>
    <w:rsid w:val="008D312C"/>
    <w:rsid w:val="008E554E"/>
    <w:rsid w:val="008E6253"/>
    <w:rsid w:val="008E6EA8"/>
    <w:rsid w:val="008F1EFD"/>
    <w:rsid w:val="00902437"/>
    <w:rsid w:val="00933F0D"/>
    <w:rsid w:val="00964029"/>
    <w:rsid w:val="00972192"/>
    <w:rsid w:val="00983947"/>
    <w:rsid w:val="00984B33"/>
    <w:rsid w:val="00987300"/>
    <w:rsid w:val="009878B4"/>
    <w:rsid w:val="00992CBF"/>
    <w:rsid w:val="00993B07"/>
    <w:rsid w:val="00993F0C"/>
    <w:rsid w:val="009B7174"/>
    <w:rsid w:val="009C6F1C"/>
    <w:rsid w:val="009D6B27"/>
    <w:rsid w:val="009E69FF"/>
    <w:rsid w:val="00A06D4E"/>
    <w:rsid w:val="00A203FF"/>
    <w:rsid w:val="00A226D6"/>
    <w:rsid w:val="00A22A78"/>
    <w:rsid w:val="00A27098"/>
    <w:rsid w:val="00A42EFD"/>
    <w:rsid w:val="00A665E2"/>
    <w:rsid w:val="00A845AE"/>
    <w:rsid w:val="00A87850"/>
    <w:rsid w:val="00AB1E50"/>
    <w:rsid w:val="00AB3E1C"/>
    <w:rsid w:val="00AC59D7"/>
    <w:rsid w:val="00AE3292"/>
    <w:rsid w:val="00AE4E87"/>
    <w:rsid w:val="00AE7AD3"/>
    <w:rsid w:val="00AE7CEE"/>
    <w:rsid w:val="00AF0487"/>
    <w:rsid w:val="00AF7BA6"/>
    <w:rsid w:val="00AF7DB1"/>
    <w:rsid w:val="00B00938"/>
    <w:rsid w:val="00B11001"/>
    <w:rsid w:val="00B13A42"/>
    <w:rsid w:val="00B14E50"/>
    <w:rsid w:val="00B245E9"/>
    <w:rsid w:val="00B27E76"/>
    <w:rsid w:val="00B40A17"/>
    <w:rsid w:val="00B51EA4"/>
    <w:rsid w:val="00B534BE"/>
    <w:rsid w:val="00B56331"/>
    <w:rsid w:val="00B66AAF"/>
    <w:rsid w:val="00B81E10"/>
    <w:rsid w:val="00B86F2E"/>
    <w:rsid w:val="00BA0BA4"/>
    <w:rsid w:val="00BA6539"/>
    <w:rsid w:val="00BA7440"/>
    <w:rsid w:val="00BC11C2"/>
    <w:rsid w:val="00BC207E"/>
    <w:rsid w:val="00BD31B5"/>
    <w:rsid w:val="00BD5063"/>
    <w:rsid w:val="00C27CF1"/>
    <w:rsid w:val="00C372EC"/>
    <w:rsid w:val="00C76E93"/>
    <w:rsid w:val="00C87B33"/>
    <w:rsid w:val="00CA0F52"/>
    <w:rsid w:val="00CB7FBB"/>
    <w:rsid w:val="00CC1D7D"/>
    <w:rsid w:val="00CC1FA6"/>
    <w:rsid w:val="00CD6CB1"/>
    <w:rsid w:val="00D00B40"/>
    <w:rsid w:val="00D400DE"/>
    <w:rsid w:val="00D437BD"/>
    <w:rsid w:val="00D45329"/>
    <w:rsid w:val="00D51003"/>
    <w:rsid w:val="00D804A3"/>
    <w:rsid w:val="00D850F3"/>
    <w:rsid w:val="00DA64D2"/>
    <w:rsid w:val="00DB33E3"/>
    <w:rsid w:val="00DC1252"/>
    <w:rsid w:val="00DC3C61"/>
    <w:rsid w:val="00DC4BA4"/>
    <w:rsid w:val="00DC64F6"/>
    <w:rsid w:val="00DE22A9"/>
    <w:rsid w:val="00DE3C71"/>
    <w:rsid w:val="00DE58E8"/>
    <w:rsid w:val="00E01656"/>
    <w:rsid w:val="00E216EE"/>
    <w:rsid w:val="00E21E19"/>
    <w:rsid w:val="00E42181"/>
    <w:rsid w:val="00E445F8"/>
    <w:rsid w:val="00E527FE"/>
    <w:rsid w:val="00E5537B"/>
    <w:rsid w:val="00E601D7"/>
    <w:rsid w:val="00E62C6E"/>
    <w:rsid w:val="00E67D63"/>
    <w:rsid w:val="00E8222D"/>
    <w:rsid w:val="00E87722"/>
    <w:rsid w:val="00E92F17"/>
    <w:rsid w:val="00E9599A"/>
    <w:rsid w:val="00EA27AD"/>
    <w:rsid w:val="00EA40FE"/>
    <w:rsid w:val="00EA4730"/>
    <w:rsid w:val="00EE4ADF"/>
    <w:rsid w:val="00EF4122"/>
    <w:rsid w:val="00EF61E9"/>
    <w:rsid w:val="00F029E8"/>
    <w:rsid w:val="00F10819"/>
    <w:rsid w:val="00F110A0"/>
    <w:rsid w:val="00F20110"/>
    <w:rsid w:val="00F20C46"/>
    <w:rsid w:val="00F2328C"/>
    <w:rsid w:val="00F259AA"/>
    <w:rsid w:val="00F32E55"/>
    <w:rsid w:val="00F41FA7"/>
    <w:rsid w:val="00F505A2"/>
    <w:rsid w:val="00F5494F"/>
    <w:rsid w:val="00F67370"/>
    <w:rsid w:val="00F6746E"/>
    <w:rsid w:val="00F710A8"/>
    <w:rsid w:val="00F77A3D"/>
    <w:rsid w:val="00F90161"/>
    <w:rsid w:val="00FA57DA"/>
    <w:rsid w:val="00FC0AEF"/>
    <w:rsid w:val="00FC64FB"/>
    <w:rsid w:val="00FC6655"/>
    <w:rsid w:val="00FE1191"/>
    <w:rsid w:val="00FE1A5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D0F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1252"/>
    <w:pPr>
      <w:keepNext/>
      <w:pageBreakBefore/>
      <w:numPr>
        <w:numId w:val="2"/>
      </w:numPr>
      <w:pBdr>
        <w:bottom w:val="single" w:sz="18" w:space="1" w:color="00FFFF"/>
      </w:pBdr>
      <w:spacing w:before="360" w:after="24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autoRedefine/>
    <w:qFormat/>
    <w:rsid w:val="00DC1252"/>
    <w:pPr>
      <w:keepNext/>
      <w:numPr>
        <w:ilvl w:val="1"/>
        <w:numId w:val="2"/>
      </w:numPr>
      <w:spacing w:before="100" w:beforeAutospacing="1" w:after="120" w:line="360" w:lineRule="auto"/>
      <w:ind w:left="1786" w:hanging="1786"/>
      <w:jc w:val="both"/>
      <w:outlineLvl w:val="1"/>
    </w:pPr>
    <w:rPr>
      <w:rFonts w:ascii="Verdana" w:eastAsia="Times New Roman" w:hAnsi="Verdana" w:cs="Times New Roman"/>
      <w:b/>
      <w:color w:val="0000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C1252"/>
    <w:pPr>
      <w:keepNext/>
      <w:numPr>
        <w:ilvl w:val="2"/>
        <w:numId w:val="2"/>
      </w:numPr>
      <w:tabs>
        <w:tab w:val="left" w:pos="454"/>
      </w:tabs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DC1252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Cs w:val="20"/>
      <w:lang w:eastAsia="el-GR"/>
    </w:rPr>
  </w:style>
  <w:style w:type="paragraph" w:styleId="Heading5">
    <w:name w:val="heading 5"/>
    <w:basedOn w:val="Heading4"/>
    <w:next w:val="Normal"/>
    <w:link w:val="Heading5Char"/>
    <w:qFormat/>
    <w:rsid w:val="00DC125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F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4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DC1252"/>
    <w:rPr>
      <w:rFonts w:ascii="Arial" w:eastAsia="Times New Roman" w:hAnsi="Arial" w:cs="Times New Roman"/>
      <w:b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DC1252"/>
    <w:rPr>
      <w:rFonts w:ascii="Verdana" w:eastAsia="Times New Roman" w:hAnsi="Verdana" w:cs="Times New Roman"/>
      <w:b/>
      <w:color w:val="00008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C1252"/>
    <w:rPr>
      <w:rFonts w:ascii="Arial" w:eastAsia="Times New Roman" w:hAnsi="Arial" w:cs="Times New Roman"/>
      <w:b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DC1252"/>
    <w:rPr>
      <w:rFonts w:ascii="Arial" w:eastAsia="Times New Roman" w:hAnsi="Arial" w:cs="Times New Roman"/>
      <w:b/>
      <w:i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DC1252"/>
    <w:rPr>
      <w:rFonts w:ascii="Arial" w:eastAsia="Times New Roman" w:hAnsi="Arial" w:cs="Times New Roman"/>
      <w:b/>
      <w:i/>
      <w:szCs w:val="20"/>
      <w:lang w:eastAsia="el-GR"/>
    </w:rPr>
  </w:style>
  <w:style w:type="paragraph" w:customStyle="1" w:styleId="Narticle">
    <w:name w:val="Narticle"/>
    <w:basedOn w:val="Normal"/>
    <w:link w:val="NarticleChar"/>
    <w:uiPriority w:val="99"/>
    <w:qFormat/>
    <w:rsid w:val="00DC1252"/>
    <w:pPr>
      <w:numPr>
        <w:ilvl w:val="5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NarticleChar">
    <w:name w:val="Narticle Char"/>
    <w:link w:val="Narticle"/>
    <w:uiPriority w:val="99"/>
    <w:rsid w:val="00DC1252"/>
    <w:rPr>
      <w:rFonts w:ascii="Arial" w:eastAsia="Times New Roman" w:hAnsi="Arial" w:cs="Times New Roman"/>
      <w:szCs w:val="20"/>
      <w:lang w:eastAsia="el-GR"/>
    </w:rPr>
  </w:style>
  <w:style w:type="paragraph" w:styleId="HTMLPreformatted">
    <w:name w:val="HTML Preformatted"/>
    <w:basedOn w:val="Normal"/>
    <w:link w:val="HTMLPreformattedChar"/>
    <w:unhideWhenUsed/>
    <w:rsid w:val="00983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983947"/>
    <w:rPr>
      <w:rFonts w:ascii="Courier New" w:eastAsia="Times New Roman" w:hAnsi="Courier New" w:cs="Courier New"/>
      <w:sz w:val="20"/>
      <w:szCs w:val="20"/>
      <w:lang w:eastAsia="el-GR"/>
    </w:rPr>
  </w:style>
  <w:style w:type="table" w:customStyle="1" w:styleId="TableGrid">
    <w:name w:val="TableGrid"/>
    <w:rsid w:val="00B81E1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6">
    <w:name w:val="CM6"/>
    <w:basedOn w:val="Normal"/>
    <w:next w:val="Normal"/>
    <w:uiPriority w:val="99"/>
    <w:rsid w:val="00543421"/>
    <w:pPr>
      <w:widowControl w:val="0"/>
      <w:autoSpaceDE w:val="0"/>
      <w:autoSpaceDN w:val="0"/>
      <w:adjustRightInd w:val="0"/>
      <w:spacing w:after="25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2F2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2F2DF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F2D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2DFF"/>
    <w:rPr>
      <w:rFonts w:ascii="Times New Roman" w:eastAsia="Times New Roman" w:hAnsi="Times New Roman" w:cs="Times New Roman"/>
      <w:sz w:val="24"/>
      <w:szCs w:val="20"/>
    </w:rPr>
  </w:style>
  <w:style w:type="table" w:styleId="TableGrid0">
    <w:name w:val="Table Grid"/>
    <w:basedOn w:val="TableNormal"/>
    <w:uiPriority w:val="39"/>
    <w:rsid w:val="002F2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2DFF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2F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F2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2DFF"/>
    <w:rPr>
      <w:vertAlign w:val="superscript"/>
    </w:rPr>
  </w:style>
  <w:style w:type="paragraph" w:styleId="Revision">
    <w:name w:val="Revision"/>
    <w:hidden/>
    <w:uiPriority w:val="99"/>
    <w:semiHidden/>
    <w:rsid w:val="004744A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44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4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officer@athexgrou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a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FA4B-2102-4207-AA99-7E4BBBD1B7E7}"/>
      </w:docPartPr>
      <w:docPartBody>
        <w:p w:rsidR="00C73746" w:rsidRDefault="00500AE6">
          <w:r w:rsidRPr="002424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E770991184F9B87EDC84D9BCC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85C7-2A17-43FA-A982-0CC7C7D57E5E}"/>
      </w:docPartPr>
      <w:docPartBody>
        <w:p w:rsidR="00D92438" w:rsidRDefault="00022759" w:rsidP="00022759">
          <w:pPr>
            <w:pStyle w:val="FD8E770991184F9B87EDC84D9BCC9C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C735F312846F98DE39B474A88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E860-D14B-4BC7-A916-5FA77A424C6C}"/>
      </w:docPartPr>
      <w:docPartBody>
        <w:p w:rsidR="00D92438" w:rsidRDefault="00022759" w:rsidP="00022759">
          <w:pPr>
            <w:pStyle w:val="2D6C735F312846F98DE39B474A883D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89F37A2F842F89308E9D8779A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1661-A49E-4D84-92C2-29B2E3367FA3}"/>
      </w:docPartPr>
      <w:docPartBody>
        <w:p w:rsidR="00D92438" w:rsidRDefault="00022759" w:rsidP="00022759">
          <w:pPr>
            <w:pStyle w:val="7F989F37A2F842F89308E9D8779AC5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DF970F9D74BDF95F1E8D412B4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5D81-6969-4700-8FCE-DED1B8F00D5A}"/>
      </w:docPartPr>
      <w:docPartBody>
        <w:p w:rsidR="00D92438" w:rsidRDefault="00022759" w:rsidP="00022759">
          <w:pPr>
            <w:pStyle w:val="69FDF970F9D74BDF95F1E8D412B471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DC81D7815496C891C3C816E87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73AA-AE67-4D9E-8573-9455AB64083D}"/>
      </w:docPartPr>
      <w:docPartBody>
        <w:p w:rsidR="00D92438" w:rsidRDefault="00022759" w:rsidP="00022759">
          <w:pPr>
            <w:pStyle w:val="188DC81D7815496C891C3C816E87D8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C4E5012B14469A0AF4C3DA5D1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295C-24F8-4702-839C-B8E7EDC83658}"/>
      </w:docPartPr>
      <w:docPartBody>
        <w:p w:rsidR="00D92438" w:rsidRDefault="00022759" w:rsidP="00022759">
          <w:pPr>
            <w:pStyle w:val="E2EC4E5012B14469A0AF4C3DA5D1DB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2FB063E90491D8C6E88BF5D5C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BDB7-11C7-4186-8A16-1DA3F5E5ED12}"/>
      </w:docPartPr>
      <w:docPartBody>
        <w:p w:rsidR="00D92438" w:rsidRDefault="00022759" w:rsidP="00022759">
          <w:pPr>
            <w:pStyle w:val="B1D2FB063E90491D8C6E88BF5D5C105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10E1DDE2F4E6E8B01848BF1F8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5DB2-0EDE-4D6B-BD07-BD2148D34DA9}"/>
      </w:docPartPr>
      <w:docPartBody>
        <w:p w:rsidR="00D92438" w:rsidRDefault="00022759" w:rsidP="00022759">
          <w:pPr>
            <w:pStyle w:val="62A10E1DDE2F4E6E8B01848BF1F87F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05BDD8C8049C89EB917BA1C73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C57-0D2C-43CB-9E91-60D9C90240B5}"/>
      </w:docPartPr>
      <w:docPartBody>
        <w:p w:rsidR="00FA234C" w:rsidRDefault="0043111C" w:rsidP="0043111C">
          <w:pPr>
            <w:pStyle w:val="16105BDD8C8049C89EB917BA1C7303F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865AB53804D018D94708097DB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8E25-6C26-4418-A38B-EDA492B4E6A9}"/>
      </w:docPartPr>
      <w:docPartBody>
        <w:p w:rsidR="00FA234C" w:rsidRDefault="0043111C" w:rsidP="0043111C">
          <w:pPr>
            <w:pStyle w:val="E6F865AB53804D018D94708097DBC34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695586029480CAEE53D79E004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CD6-1734-4016-90AD-95201545031F}"/>
      </w:docPartPr>
      <w:docPartBody>
        <w:p w:rsidR="00FA234C" w:rsidRDefault="0043111C" w:rsidP="0043111C">
          <w:pPr>
            <w:pStyle w:val="03B695586029480CAEE53D79E0048AD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4"/>
    <w:rsid w:val="00004D38"/>
    <w:rsid w:val="00022759"/>
    <w:rsid w:val="000D6FEC"/>
    <w:rsid w:val="00206713"/>
    <w:rsid w:val="002556ED"/>
    <w:rsid w:val="002F6960"/>
    <w:rsid w:val="0031672C"/>
    <w:rsid w:val="003D166A"/>
    <w:rsid w:val="003E2696"/>
    <w:rsid w:val="00430664"/>
    <w:rsid w:val="0043111C"/>
    <w:rsid w:val="00477C5C"/>
    <w:rsid w:val="004F09F3"/>
    <w:rsid w:val="00500AE6"/>
    <w:rsid w:val="0050546D"/>
    <w:rsid w:val="005F098C"/>
    <w:rsid w:val="00643204"/>
    <w:rsid w:val="00723E4D"/>
    <w:rsid w:val="008634F0"/>
    <w:rsid w:val="00885BAB"/>
    <w:rsid w:val="008D5447"/>
    <w:rsid w:val="009913FA"/>
    <w:rsid w:val="009F369D"/>
    <w:rsid w:val="00A104AA"/>
    <w:rsid w:val="00BE7EFB"/>
    <w:rsid w:val="00C02091"/>
    <w:rsid w:val="00C73746"/>
    <w:rsid w:val="00C74637"/>
    <w:rsid w:val="00CE5DC4"/>
    <w:rsid w:val="00D92438"/>
    <w:rsid w:val="00E11D35"/>
    <w:rsid w:val="00E85CD0"/>
    <w:rsid w:val="00F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1C"/>
    <w:rPr>
      <w:color w:val="808080"/>
    </w:rPr>
  </w:style>
  <w:style w:type="paragraph" w:customStyle="1" w:styleId="16AE8FFC18024EB78447D3E2F6CE4509">
    <w:name w:val="16AE8FFC18024EB78447D3E2F6CE4509"/>
    <w:rsid w:val="00430664"/>
  </w:style>
  <w:style w:type="paragraph" w:customStyle="1" w:styleId="70DE6BA584B44471B3EACF0DDC05ABA3">
    <w:name w:val="70DE6BA584B44471B3EACF0DDC05ABA3"/>
    <w:rsid w:val="00430664"/>
  </w:style>
  <w:style w:type="paragraph" w:customStyle="1" w:styleId="383C927E1D6447F78051F59344EE8D96">
    <w:name w:val="383C927E1D6447F78051F59344EE8D96"/>
    <w:rsid w:val="00430664"/>
  </w:style>
  <w:style w:type="paragraph" w:customStyle="1" w:styleId="D18A1FC9D4E748A6B8EF034F9188A70B">
    <w:name w:val="D18A1FC9D4E748A6B8EF034F9188A70B"/>
    <w:rsid w:val="00430664"/>
  </w:style>
  <w:style w:type="paragraph" w:customStyle="1" w:styleId="3314219A78A04CEEB59FBB139AF08F4E">
    <w:name w:val="3314219A78A04CEEB59FBB139AF08F4E"/>
    <w:rsid w:val="00430664"/>
  </w:style>
  <w:style w:type="paragraph" w:customStyle="1" w:styleId="CD511F3FC1724041A1A8278CD81143E2">
    <w:name w:val="CD511F3FC1724041A1A8278CD81143E2"/>
    <w:rsid w:val="00430664"/>
  </w:style>
  <w:style w:type="paragraph" w:customStyle="1" w:styleId="26917B0935F349E5A38AB7B1EB7274FF">
    <w:name w:val="26917B0935F349E5A38AB7B1EB7274FF"/>
    <w:rsid w:val="00430664"/>
  </w:style>
  <w:style w:type="paragraph" w:customStyle="1" w:styleId="62F70A7D9CAA47FDA2FE1D00341E90FE">
    <w:name w:val="62F70A7D9CAA47FDA2FE1D00341E90FE"/>
    <w:rsid w:val="00430664"/>
  </w:style>
  <w:style w:type="paragraph" w:customStyle="1" w:styleId="BD3A098ECDD14E75B516B13B983ED475">
    <w:name w:val="BD3A098ECDD14E75B516B13B983ED475"/>
    <w:rsid w:val="009F369D"/>
  </w:style>
  <w:style w:type="paragraph" w:customStyle="1" w:styleId="2854FC181CB541CABB4EBDC69B2B84F4">
    <w:name w:val="2854FC181CB541CABB4EBDC69B2B84F4"/>
    <w:rsid w:val="009F369D"/>
  </w:style>
  <w:style w:type="paragraph" w:customStyle="1" w:styleId="575BC78EDFFF4A4C9A67992230E334C6">
    <w:name w:val="575BC78EDFFF4A4C9A67992230E334C6"/>
    <w:rsid w:val="009F369D"/>
  </w:style>
  <w:style w:type="paragraph" w:customStyle="1" w:styleId="63E4C1F9AABD4C4DB29AC5AD6C794632">
    <w:name w:val="63E4C1F9AABD4C4DB29AC5AD6C794632"/>
    <w:rsid w:val="009F369D"/>
  </w:style>
  <w:style w:type="paragraph" w:customStyle="1" w:styleId="FAF8D2977F4A4A9787A9889681B21E5D">
    <w:name w:val="FAF8D2977F4A4A9787A9889681B21E5D"/>
    <w:rsid w:val="009F369D"/>
  </w:style>
  <w:style w:type="paragraph" w:customStyle="1" w:styleId="A9B470F3F56740AE83C49A139FBA7990">
    <w:name w:val="A9B470F3F56740AE83C49A139FBA7990"/>
    <w:rsid w:val="009F369D"/>
  </w:style>
  <w:style w:type="paragraph" w:customStyle="1" w:styleId="EFAFBA551B2A451197AA1127CF31DF9F">
    <w:name w:val="EFAFBA551B2A451197AA1127CF31DF9F"/>
    <w:rsid w:val="009F369D"/>
  </w:style>
  <w:style w:type="paragraph" w:customStyle="1" w:styleId="CE2C2964DDC541319A39EE816BBB70C5">
    <w:name w:val="CE2C2964DDC541319A39EE816BBB70C5"/>
    <w:rsid w:val="00723E4D"/>
  </w:style>
  <w:style w:type="paragraph" w:customStyle="1" w:styleId="523AAEFC6AF745CD9DC2DE842E4E6A74">
    <w:name w:val="523AAEFC6AF745CD9DC2DE842E4E6A74"/>
    <w:rsid w:val="00723E4D"/>
  </w:style>
  <w:style w:type="paragraph" w:customStyle="1" w:styleId="46688ABDF8AF42BBACE5D6EE65B0CD36">
    <w:name w:val="46688ABDF8AF42BBACE5D6EE65B0CD36"/>
    <w:rsid w:val="00E85CD0"/>
  </w:style>
  <w:style w:type="paragraph" w:customStyle="1" w:styleId="233F3D08CD2349AFA73D0EEE7B16783B">
    <w:name w:val="233F3D08CD2349AFA73D0EEE7B16783B"/>
    <w:rsid w:val="003E2696"/>
  </w:style>
  <w:style w:type="paragraph" w:customStyle="1" w:styleId="7770486F58964297B780BD4E984E428B">
    <w:name w:val="7770486F58964297B780BD4E984E428B"/>
    <w:rsid w:val="003E2696"/>
  </w:style>
  <w:style w:type="paragraph" w:customStyle="1" w:styleId="043C3D6BB39748E5859CC5FA0E34FBEC">
    <w:name w:val="043C3D6BB39748E5859CC5FA0E34FBEC"/>
    <w:rsid w:val="0031672C"/>
  </w:style>
  <w:style w:type="paragraph" w:customStyle="1" w:styleId="3ECB889ED4B240E291B837BF16256F46">
    <w:name w:val="3ECB889ED4B240E291B837BF16256F46"/>
    <w:rsid w:val="0031672C"/>
  </w:style>
  <w:style w:type="paragraph" w:customStyle="1" w:styleId="B09B59021E3D491CB3A3411B749E3A30">
    <w:name w:val="B09B59021E3D491CB3A3411B749E3A30"/>
    <w:rsid w:val="0031672C"/>
  </w:style>
  <w:style w:type="paragraph" w:customStyle="1" w:styleId="062CEF9601CE42C48B7381DDDCBF0285">
    <w:name w:val="062CEF9601CE42C48B7381DDDCBF0285"/>
    <w:rsid w:val="0031672C"/>
  </w:style>
  <w:style w:type="paragraph" w:customStyle="1" w:styleId="24A4445529864407A6D5DDDC3914FFFA">
    <w:name w:val="24A4445529864407A6D5DDDC3914FFFA"/>
    <w:rsid w:val="0031672C"/>
  </w:style>
  <w:style w:type="paragraph" w:customStyle="1" w:styleId="363AF7AD70BC474F9AA015BB676AD120">
    <w:name w:val="363AF7AD70BC474F9AA015BB676AD120"/>
    <w:rsid w:val="008D5447"/>
  </w:style>
  <w:style w:type="paragraph" w:customStyle="1" w:styleId="A72E3E944CC94E5F89D6A0D21B6D897A">
    <w:name w:val="A72E3E944CC94E5F89D6A0D21B6D897A"/>
    <w:rsid w:val="00022759"/>
    <w:rPr>
      <w:lang w:val="en-150" w:eastAsia="en-150"/>
    </w:rPr>
  </w:style>
  <w:style w:type="paragraph" w:customStyle="1" w:styleId="61B38151C86A4AE2A3A7AEB8CCCBBE99">
    <w:name w:val="61B38151C86A4AE2A3A7AEB8CCCBBE99"/>
    <w:rsid w:val="00022759"/>
    <w:rPr>
      <w:lang w:val="en-150" w:eastAsia="en-150"/>
    </w:rPr>
  </w:style>
  <w:style w:type="paragraph" w:customStyle="1" w:styleId="FD8E770991184F9B87EDC84D9BCC9CD5">
    <w:name w:val="FD8E770991184F9B87EDC84D9BCC9CD5"/>
    <w:rsid w:val="00022759"/>
    <w:rPr>
      <w:lang w:val="en-150" w:eastAsia="en-150"/>
    </w:rPr>
  </w:style>
  <w:style w:type="paragraph" w:customStyle="1" w:styleId="2D6C735F312846F98DE39B474A883D74">
    <w:name w:val="2D6C735F312846F98DE39B474A883D74"/>
    <w:rsid w:val="00022759"/>
    <w:rPr>
      <w:lang w:val="en-150" w:eastAsia="en-150"/>
    </w:rPr>
  </w:style>
  <w:style w:type="paragraph" w:customStyle="1" w:styleId="7F989F37A2F842F89308E9D8779AC56F">
    <w:name w:val="7F989F37A2F842F89308E9D8779AC56F"/>
    <w:rsid w:val="00022759"/>
    <w:rPr>
      <w:lang w:val="en-150" w:eastAsia="en-150"/>
    </w:rPr>
  </w:style>
  <w:style w:type="paragraph" w:customStyle="1" w:styleId="69FDF970F9D74BDF95F1E8D412B4712F">
    <w:name w:val="69FDF970F9D74BDF95F1E8D412B4712F"/>
    <w:rsid w:val="00022759"/>
    <w:rPr>
      <w:lang w:val="en-150" w:eastAsia="en-150"/>
    </w:rPr>
  </w:style>
  <w:style w:type="paragraph" w:customStyle="1" w:styleId="188DC81D7815496C891C3C816E87D8B1">
    <w:name w:val="188DC81D7815496C891C3C816E87D8B1"/>
    <w:rsid w:val="00022759"/>
    <w:rPr>
      <w:lang w:val="en-150" w:eastAsia="en-150"/>
    </w:rPr>
  </w:style>
  <w:style w:type="paragraph" w:customStyle="1" w:styleId="E2EC4E5012B14469A0AF4C3DA5D1DB19">
    <w:name w:val="E2EC4E5012B14469A0AF4C3DA5D1DB19"/>
    <w:rsid w:val="00022759"/>
    <w:rPr>
      <w:lang w:val="en-150" w:eastAsia="en-150"/>
    </w:rPr>
  </w:style>
  <w:style w:type="paragraph" w:customStyle="1" w:styleId="C4C2589FE35E439C87416BE4158E80B3">
    <w:name w:val="C4C2589FE35E439C87416BE4158E80B3"/>
    <w:rsid w:val="00022759"/>
    <w:rPr>
      <w:lang w:val="en-150" w:eastAsia="en-150"/>
    </w:rPr>
  </w:style>
  <w:style w:type="paragraph" w:customStyle="1" w:styleId="6158B7CE198740548C42D505A59826FC">
    <w:name w:val="6158B7CE198740548C42D505A59826FC"/>
    <w:rsid w:val="00022759"/>
    <w:rPr>
      <w:lang w:val="en-150" w:eastAsia="en-150"/>
    </w:rPr>
  </w:style>
  <w:style w:type="paragraph" w:customStyle="1" w:styleId="1A6DABCF538F431289FF336441873666">
    <w:name w:val="1A6DABCF538F431289FF336441873666"/>
    <w:rsid w:val="00022759"/>
    <w:rPr>
      <w:lang w:val="en-150" w:eastAsia="en-150"/>
    </w:rPr>
  </w:style>
  <w:style w:type="paragraph" w:customStyle="1" w:styleId="91AA833E1DF64B499BDED5B347F385E9">
    <w:name w:val="91AA833E1DF64B499BDED5B347F385E9"/>
    <w:rsid w:val="00022759"/>
    <w:rPr>
      <w:lang w:val="en-150" w:eastAsia="en-150"/>
    </w:rPr>
  </w:style>
  <w:style w:type="paragraph" w:customStyle="1" w:styleId="B1D2FB063E90491D8C6E88BF5D5C105A">
    <w:name w:val="B1D2FB063E90491D8C6E88BF5D5C105A"/>
    <w:rsid w:val="00022759"/>
    <w:rPr>
      <w:lang w:val="en-150" w:eastAsia="en-150"/>
    </w:rPr>
  </w:style>
  <w:style w:type="paragraph" w:customStyle="1" w:styleId="62A10E1DDE2F4E6E8B01848BF1F87F6B">
    <w:name w:val="62A10E1DDE2F4E6E8B01848BF1F87F6B"/>
    <w:rsid w:val="00022759"/>
    <w:rPr>
      <w:lang w:val="en-150" w:eastAsia="en-150"/>
    </w:rPr>
  </w:style>
  <w:style w:type="paragraph" w:customStyle="1" w:styleId="AB3E46B999884551B5F925B94CCD0991">
    <w:name w:val="AB3E46B999884551B5F925B94CCD0991"/>
    <w:rsid w:val="00D92438"/>
    <w:rPr>
      <w:lang w:val="en-150" w:eastAsia="en-150"/>
    </w:rPr>
  </w:style>
  <w:style w:type="paragraph" w:customStyle="1" w:styleId="E3660D69A9294BF795169DDB01BD19C3">
    <w:name w:val="E3660D69A9294BF795169DDB01BD19C3"/>
    <w:rsid w:val="00D92438"/>
    <w:rPr>
      <w:lang w:val="en-150" w:eastAsia="en-150"/>
    </w:rPr>
  </w:style>
  <w:style w:type="paragraph" w:customStyle="1" w:styleId="3C519EFCF7E8465CBE602EFF01C1993A">
    <w:name w:val="3C519EFCF7E8465CBE602EFF01C1993A"/>
    <w:rsid w:val="00D92438"/>
    <w:rPr>
      <w:lang w:val="en-150" w:eastAsia="en-150"/>
    </w:rPr>
  </w:style>
  <w:style w:type="paragraph" w:customStyle="1" w:styleId="16105BDD8C8049C89EB917BA1C7303FE">
    <w:name w:val="16105BDD8C8049C89EB917BA1C7303FE"/>
    <w:rsid w:val="0043111C"/>
    <w:rPr>
      <w:lang w:val="en-150" w:eastAsia="en-150"/>
    </w:rPr>
  </w:style>
  <w:style w:type="paragraph" w:customStyle="1" w:styleId="4EDE89D6862E4926B144EFB60A9270D2">
    <w:name w:val="4EDE89D6862E4926B144EFB60A9270D2"/>
    <w:rsid w:val="0043111C"/>
    <w:rPr>
      <w:lang w:val="en-150" w:eastAsia="en-150"/>
    </w:rPr>
  </w:style>
  <w:style w:type="paragraph" w:customStyle="1" w:styleId="E6F865AB53804D018D94708097DBC341">
    <w:name w:val="E6F865AB53804D018D94708097DBC341"/>
    <w:rsid w:val="0043111C"/>
    <w:rPr>
      <w:lang w:val="en-150" w:eastAsia="en-150"/>
    </w:rPr>
  </w:style>
  <w:style w:type="paragraph" w:customStyle="1" w:styleId="03B695586029480CAEE53D79E0048ADE">
    <w:name w:val="03B695586029480CAEE53D79E0048ADE"/>
    <w:rsid w:val="0043111C"/>
    <w:rPr>
      <w:lang w:val="en-150" w:eastAsia="en-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2745-7FAE-45E5-A016-45BB5A9D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2020-07-06T10:07:00Z</dcterms:created>
  <dcterms:modified xsi:type="dcterms:W3CDTF">2020-07-06T11:30:00Z</dcterms:modified>
</cp:coreProperties>
</file>